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2398" w:rsidRPr="003E1A5D" w:rsidRDefault="00292398" w:rsidP="006F1122">
      <w:pPr>
        <w:jc w:val="center"/>
        <w:rPr>
          <w:b/>
          <w:sz w:val="24"/>
          <w:szCs w:val="24"/>
        </w:rPr>
      </w:pPr>
    </w:p>
    <w:p w:rsidR="00292398" w:rsidRDefault="00292398" w:rsidP="006F1122">
      <w:pPr>
        <w:jc w:val="center"/>
        <w:rPr>
          <w:b/>
          <w:sz w:val="24"/>
          <w:szCs w:val="24"/>
        </w:rPr>
      </w:pPr>
    </w:p>
    <w:p w:rsidR="00292398" w:rsidRDefault="00292398" w:rsidP="006F1122">
      <w:pPr>
        <w:jc w:val="center"/>
        <w:rPr>
          <w:b/>
          <w:sz w:val="24"/>
          <w:szCs w:val="24"/>
        </w:rPr>
      </w:pPr>
    </w:p>
    <w:p w:rsidR="00292398" w:rsidRDefault="00292398" w:rsidP="006F1122">
      <w:pPr>
        <w:jc w:val="center"/>
        <w:rPr>
          <w:b/>
          <w:sz w:val="24"/>
          <w:szCs w:val="24"/>
        </w:rPr>
      </w:pPr>
    </w:p>
    <w:p w:rsidR="00292398" w:rsidRDefault="00292398" w:rsidP="006F1122">
      <w:pPr>
        <w:jc w:val="center"/>
        <w:rPr>
          <w:b/>
          <w:sz w:val="24"/>
          <w:szCs w:val="24"/>
        </w:rPr>
      </w:pPr>
    </w:p>
    <w:p w:rsidR="00292398" w:rsidRDefault="00292398" w:rsidP="006F1122">
      <w:pPr>
        <w:jc w:val="center"/>
        <w:rPr>
          <w:b/>
          <w:sz w:val="24"/>
          <w:szCs w:val="24"/>
        </w:rPr>
      </w:pPr>
    </w:p>
    <w:p w:rsidR="00292398" w:rsidRDefault="00292398" w:rsidP="006F1122">
      <w:pPr>
        <w:jc w:val="center"/>
        <w:rPr>
          <w:b/>
          <w:sz w:val="24"/>
          <w:szCs w:val="24"/>
        </w:rPr>
      </w:pPr>
    </w:p>
    <w:p w:rsidR="00292398" w:rsidRDefault="00292398" w:rsidP="006F1122">
      <w:pPr>
        <w:jc w:val="center"/>
        <w:rPr>
          <w:b/>
          <w:sz w:val="24"/>
          <w:szCs w:val="24"/>
        </w:rPr>
      </w:pPr>
    </w:p>
    <w:p w:rsidR="00292398" w:rsidRDefault="00292398" w:rsidP="006F1122">
      <w:pPr>
        <w:jc w:val="center"/>
        <w:rPr>
          <w:b/>
          <w:sz w:val="24"/>
          <w:szCs w:val="24"/>
        </w:rPr>
      </w:pPr>
    </w:p>
    <w:p w:rsidR="00292398" w:rsidRDefault="00292398" w:rsidP="006F1122">
      <w:pPr>
        <w:jc w:val="center"/>
        <w:rPr>
          <w:b/>
          <w:sz w:val="24"/>
          <w:szCs w:val="24"/>
        </w:rPr>
      </w:pPr>
    </w:p>
    <w:p w:rsidR="007D0DA6" w:rsidRPr="00921366" w:rsidRDefault="007D0DA6" w:rsidP="006F1122">
      <w:pPr>
        <w:jc w:val="center"/>
        <w:rPr>
          <w:b/>
          <w:sz w:val="40"/>
          <w:szCs w:val="40"/>
        </w:rPr>
      </w:pPr>
      <w:r w:rsidRPr="00921366">
        <w:rPr>
          <w:rFonts w:hint="eastAsia"/>
          <w:b/>
          <w:sz w:val="40"/>
          <w:szCs w:val="40"/>
        </w:rPr>
        <w:t>情報セキュリティ</w:t>
      </w:r>
      <w:r w:rsidR="00095312" w:rsidRPr="00921366">
        <w:rPr>
          <w:rFonts w:hint="eastAsia"/>
          <w:b/>
          <w:sz w:val="40"/>
          <w:szCs w:val="40"/>
        </w:rPr>
        <w:t>基本</w:t>
      </w:r>
      <w:r w:rsidR="00EF0D3A" w:rsidRPr="00921366">
        <w:rPr>
          <w:rFonts w:hint="eastAsia"/>
          <w:b/>
          <w:sz w:val="40"/>
          <w:szCs w:val="40"/>
        </w:rPr>
        <w:t>方針書</w:t>
      </w:r>
    </w:p>
    <w:p w:rsidR="007D0DA6" w:rsidRDefault="004D0573" w:rsidP="007D0DA6">
      <w:pPr>
        <w:rPr>
          <w:sz w:val="22"/>
        </w:rPr>
      </w:pPr>
      <w:r>
        <w:rPr>
          <w:noProof/>
          <w:sz w:val="22"/>
        </w:rPr>
        <w:pict>
          <v:shapetype id="_x0000_t32" coordsize="21600,21600" o:spt="32" o:oned="t" path="m,l21600,21600e" filled="f">
            <v:path arrowok="t" fillok="f" o:connecttype="none"/>
            <o:lock v:ext="edit" shapetype="t"/>
          </v:shapetype>
          <v:shape id="_x0000_s1026" type="#_x0000_t32" style="position:absolute;left:0;text-align:left;margin-left:0;margin-top:0;width:482.4pt;height:0;z-index:251657728" o:connectortype="straight"/>
        </w:pict>
      </w:r>
    </w:p>
    <w:p w:rsidR="00292398" w:rsidRDefault="00292398" w:rsidP="007D0DA6">
      <w:pPr>
        <w:rPr>
          <w:sz w:val="22"/>
        </w:rPr>
      </w:pPr>
    </w:p>
    <w:p w:rsidR="00292398" w:rsidRDefault="00292398" w:rsidP="007D0DA6">
      <w:pPr>
        <w:rPr>
          <w:sz w:val="22"/>
        </w:rPr>
      </w:pPr>
    </w:p>
    <w:p w:rsidR="00292398" w:rsidRDefault="00292398" w:rsidP="007D0DA6">
      <w:pPr>
        <w:rPr>
          <w:sz w:val="22"/>
        </w:rPr>
      </w:pPr>
    </w:p>
    <w:p w:rsidR="00292398" w:rsidRDefault="00292398" w:rsidP="007D0DA6">
      <w:pPr>
        <w:rPr>
          <w:sz w:val="22"/>
        </w:rPr>
      </w:pPr>
    </w:p>
    <w:p w:rsidR="00292398" w:rsidRDefault="00292398" w:rsidP="007D0DA6">
      <w:pPr>
        <w:rPr>
          <w:sz w:val="22"/>
        </w:rPr>
      </w:pPr>
    </w:p>
    <w:p w:rsidR="00292398" w:rsidRDefault="00292398" w:rsidP="007D0DA6">
      <w:pPr>
        <w:rPr>
          <w:sz w:val="22"/>
        </w:rPr>
      </w:pPr>
    </w:p>
    <w:p w:rsidR="00292398" w:rsidRDefault="00292398" w:rsidP="007D0DA6">
      <w:pPr>
        <w:rPr>
          <w:sz w:val="22"/>
        </w:rPr>
      </w:pPr>
    </w:p>
    <w:p w:rsidR="00292398" w:rsidRDefault="00292398" w:rsidP="007D0DA6">
      <w:pPr>
        <w:rPr>
          <w:sz w:val="22"/>
        </w:rPr>
      </w:pPr>
    </w:p>
    <w:p w:rsidR="00292398" w:rsidRDefault="00292398" w:rsidP="007D0DA6">
      <w:pPr>
        <w:rPr>
          <w:sz w:val="22"/>
        </w:rPr>
      </w:pPr>
    </w:p>
    <w:p w:rsidR="00292398" w:rsidRDefault="00292398" w:rsidP="007D0DA6">
      <w:pPr>
        <w:rPr>
          <w:sz w:val="22"/>
        </w:rPr>
      </w:pPr>
    </w:p>
    <w:p w:rsidR="00292398" w:rsidRDefault="00292398" w:rsidP="007D0DA6">
      <w:pPr>
        <w:rPr>
          <w:sz w:val="22"/>
        </w:rPr>
      </w:pPr>
    </w:p>
    <w:p w:rsidR="00292398" w:rsidRDefault="00292398" w:rsidP="007D0DA6">
      <w:pPr>
        <w:rPr>
          <w:sz w:val="22"/>
        </w:rPr>
      </w:pPr>
    </w:p>
    <w:p w:rsidR="00292398" w:rsidRDefault="00292398" w:rsidP="007D0DA6">
      <w:pPr>
        <w:rPr>
          <w:sz w:val="22"/>
        </w:rPr>
      </w:pPr>
    </w:p>
    <w:p w:rsidR="00292398" w:rsidRPr="007D0DA6" w:rsidRDefault="00292398" w:rsidP="007D0DA6">
      <w:pPr>
        <w:rPr>
          <w:sz w:val="22"/>
        </w:rPr>
      </w:pPr>
    </w:p>
    <w:p w:rsidR="007D0DA6" w:rsidRPr="00921366" w:rsidRDefault="007D0DA6" w:rsidP="00714770">
      <w:pPr>
        <w:jc w:val="center"/>
        <w:rPr>
          <w:b/>
          <w:sz w:val="28"/>
          <w:szCs w:val="28"/>
        </w:rPr>
      </w:pPr>
    </w:p>
    <w:p w:rsidR="00095312" w:rsidRDefault="00095312" w:rsidP="007D0DA6">
      <w:pPr>
        <w:rPr>
          <w:sz w:val="24"/>
          <w:szCs w:val="24"/>
        </w:rPr>
      </w:pPr>
    </w:p>
    <w:p w:rsidR="00820962" w:rsidRDefault="00820962" w:rsidP="007D0DA6">
      <w:pPr>
        <w:rPr>
          <w:sz w:val="24"/>
          <w:szCs w:val="24"/>
        </w:rPr>
      </w:pPr>
    </w:p>
    <w:p w:rsidR="00820962" w:rsidRPr="00292398" w:rsidRDefault="00820962" w:rsidP="007D0DA6">
      <w:pPr>
        <w:rPr>
          <w:sz w:val="24"/>
          <w:szCs w:val="24"/>
        </w:rPr>
      </w:pPr>
    </w:p>
    <w:p w:rsidR="00095312" w:rsidRPr="00921366" w:rsidRDefault="00E16FE7" w:rsidP="00292398">
      <w:pPr>
        <w:jc w:val="center"/>
        <w:rPr>
          <w:b/>
          <w:sz w:val="32"/>
          <w:szCs w:val="32"/>
        </w:rPr>
      </w:pPr>
      <w:r>
        <w:rPr>
          <w:rFonts w:hint="eastAsia"/>
          <w:b/>
          <w:sz w:val="32"/>
          <w:szCs w:val="32"/>
        </w:rPr>
        <w:t>公益</w:t>
      </w:r>
      <w:r w:rsidR="00095312" w:rsidRPr="00921366">
        <w:rPr>
          <w:rFonts w:hint="eastAsia"/>
          <w:b/>
          <w:sz w:val="32"/>
          <w:szCs w:val="32"/>
        </w:rPr>
        <w:t>財団法人ひかり協会</w:t>
      </w:r>
    </w:p>
    <w:p w:rsidR="007D0DA6" w:rsidRPr="00AB7AA4" w:rsidRDefault="00095312" w:rsidP="006F1122">
      <w:pPr>
        <w:jc w:val="center"/>
        <w:rPr>
          <w:b/>
          <w:sz w:val="24"/>
          <w:szCs w:val="24"/>
        </w:rPr>
      </w:pPr>
      <w:r>
        <w:rPr>
          <w:sz w:val="22"/>
        </w:rPr>
        <w:br w:type="page"/>
      </w:r>
      <w:r w:rsidR="006F1122" w:rsidRPr="00AB7AA4">
        <w:rPr>
          <w:rFonts w:hint="eastAsia"/>
          <w:b/>
          <w:sz w:val="24"/>
          <w:szCs w:val="24"/>
        </w:rPr>
        <w:lastRenderedPageBreak/>
        <w:t>目</w:t>
      </w:r>
      <w:r w:rsidRPr="00AB7AA4">
        <w:rPr>
          <w:rFonts w:hint="eastAsia"/>
          <w:b/>
          <w:sz w:val="24"/>
          <w:szCs w:val="24"/>
        </w:rPr>
        <w:t xml:space="preserve">　　　　</w:t>
      </w:r>
      <w:r w:rsidR="006F1122" w:rsidRPr="00AB7AA4">
        <w:rPr>
          <w:rFonts w:hint="eastAsia"/>
          <w:b/>
          <w:sz w:val="24"/>
          <w:szCs w:val="24"/>
        </w:rPr>
        <w:t>次</w:t>
      </w:r>
    </w:p>
    <w:p w:rsidR="00D20AC1" w:rsidRDefault="00D20AC1" w:rsidP="007D0DA6">
      <w:pPr>
        <w:rPr>
          <w:sz w:val="22"/>
        </w:rPr>
      </w:pPr>
    </w:p>
    <w:p w:rsidR="00D20AC1" w:rsidRDefault="00D20AC1" w:rsidP="007D0DA6">
      <w:pPr>
        <w:rPr>
          <w:sz w:val="22"/>
        </w:rPr>
      </w:pPr>
    </w:p>
    <w:p w:rsidR="00FE0DE3" w:rsidRDefault="00FE0DE3" w:rsidP="00095312">
      <w:pPr>
        <w:rPr>
          <w:b/>
          <w:sz w:val="22"/>
        </w:rPr>
      </w:pPr>
    </w:p>
    <w:p w:rsidR="00FE0DE3" w:rsidRDefault="00FE0DE3" w:rsidP="00095312">
      <w:pPr>
        <w:rPr>
          <w:b/>
          <w:sz w:val="22"/>
        </w:rPr>
      </w:pPr>
      <w:r>
        <w:rPr>
          <w:rFonts w:hint="eastAsia"/>
          <w:b/>
          <w:sz w:val="22"/>
        </w:rPr>
        <w:t>前　　文</w:t>
      </w:r>
      <w:r w:rsidRPr="00EF0D3A">
        <w:rPr>
          <w:rFonts w:hint="eastAsia"/>
          <w:sz w:val="22"/>
        </w:rPr>
        <w:t>………………………………………………………………………………………</w:t>
      </w:r>
      <w:r>
        <w:rPr>
          <w:rFonts w:hint="eastAsia"/>
          <w:sz w:val="22"/>
        </w:rPr>
        <w:t>２</w:t>
      </w:r>
    </w:p>
    <w:p w:rsidR="00AB7AA4" w:rsidRDefault="00AB7AA4" w:rsidP="00095312">
      <w:pPr>
        <w:rPr>
          <w:b/>
          <w:sz w:val="22"/>
        </w:rPr>
      </w:pPr>
    </w:p>
    <w:p w:rsidR="00095312" w:rsidRPr="00C377C0" w:rsidRDefault="00095312" w:rsidP="00095312">
      <w:pPr>
        <w:rPr>
          <w:b/>
          <w:sz w:val="22"/>
        </w:rPr>
      </w:pPr>
      <w:r w:rsidRPr="00C377C0">
        <w:rPr>
          <w:rFonts w:hint="eastAsia"/>
          <w:b/>
          <w:sz w:val="22"/>
        </w:rPr>
        <w:t>１．</w:t>
      </w:r>
      <w:r>
        <w:rPr>
          <w:rFonts w:hint="eastAsia"/>
          <w:b/>
          <w:sz w:val="22"/>
        </w:rPr>
        <w:t>情報</w:t>
      </w:r>
      <w:r w:rsidRPr="00C377C0">
        <w:rPr>
          <w:rFonts w:hint="eastAsia"/>
          <w:b/>
          <w:sz w:val="22"/>
        </w:rPr>
        <w:t>セキュリティの基本的方針</w:t>
      </w:r>
      <w:r w:rsidR="0096234C" w:rsidRPr="00EF0D3A">
        <w:rPr>
          <w:rFonts w:hint="eastAsia"/>
          <w:sz w:val="22"/>
        </w:rPr>
        <w:t>………………………………………………………</w:t>
      </w:r>
      <w:r w:rsidR="00FE0DE3">
        <w:rPr>
          <w:rFonts w:hint="eastAsia"/>
          <w:sz w:val="22"/>
        </w:rPr>
        <w:t>２</w:t>
      </w:r>
    </w:p>
    <w:p w:rsidR="00095312" w:rsidRPr="00EF0D3A" w:rsidRDefault="00095312" w:rsidP="00095312">
      <w:pPr>
        <w:rPr>
          <w:sz w:val="22"/>
        </w:rPr>
      </w:pPr>
      <w:r>
        <w:rPr>
          <w:rFonts w:hint="eastAsia"/>
          <w:sz w:val="22"/>
        </w:rPr>
        <w:t>（１）</w:t>
      </w:r>
      <w:r w:rsidRPr="00EF0D3A">
        <w:rPr>
          <w:rFonts w:hint="eastAsia"/>
          <w:sz w:val="22"/>
        </w:rPr>
        <w:t>情報セキュリティの目的………………………………………………………</w:t>
      </w:r>
      <w:r w:rsidR="00FE0DE3">
        <w:rPr>
          <w:rFonts w:hint="eastAsia"/>
          <w:sz w:val="22"/>
        </w:rPr>
        <w:t>2</w:t>
      </w:r>
    </w:p>
    <w:p w:rsidR="00095312" w:rsidRPr="00EF0D3A" w:rsidRDefault="00095312" w:rsidP="00095312">
      <w:pPr>
        <w:rPr>
          <w:sz w:val="22"/>
        </w:rPr>
      </w:pPr>
      <w:r>
        <w:rPr>
          <w:rFonts w:hint="eastAsia"/>
          <w:sz w:val="22"/>
        </w:rPr>
        <w:t>（２）</w:t>
      </w:r>
      <w:r w:rsidR="00FE0DE3" w:rsidRPr="00EF0D3A">
        <w:rPr>
          <w:rFonts w:hint="eastAsia"/>
          <w:sz w:val="22"/>
        </w:rPr>
        <w:t>情報セキュリティに対する取組姿勢</w:t>
      </w:r>
      <w:r w:rsidRPr="00EF0D3A">
        <w:rPr>
          <w:rFonts w:hint="eastAsia"/>
          <w:sz w:val="22"/>
        </w:rPr>
        <w:t>…………………………………………</w:t>
      </w:r>
      <w:r w:rsidR="00FE0DE3">
        <w:rPr>
          <w:rFonts w:hint="eastAsia"/>
          <w:sz w:val="22"/>
        </w:rPr>
        <w:t>2</w:t>
      </w:r>
    </w:p>
    <w:p w:rsidR="00095312" w:rsidRPr="00EF0D3A" w:rsidRDefault="00095312" w:rsidP="00095312">
      <w:pPr>
        <w:rPr>
          <w:sz w:val="22"/>
        </w:rPr>
      </w:pPr>
      <w:r>
        <w:rPr>
          <w:rFonts w:hint="eastAsia"/>
          <w:sz w:val="22"/>
        </w:rPr>
        <w:t>（３）</w:t>
      </w:r>
      <w:r w:rsidR="00FE0DE3">
        <w:rPr>
          <w:rFonts w:hint="eastAsia"/>
          <w:sz w:val="22"/>
        </w:rPr>
        <w:t>情報セキュリティ</w:t>
      </w:r>
      <w:r w:rsidR="00FE0DE3" w:rsidRPr="00EF0D3A">
        <w:rPr>
          <w:rFonts w:hint="eastAsia"/>
          <w:sz w:val="22"/>
        </w:rPr>
        <w:t>文書体系</w:t>
      </w:r>
      <w:r w:rsidR="00FE0DE3">
        <w:rPr>
          <w:rFonts w:hint="eastAsia"/>
          <w:sz w:val="22"/>
        </w:rPr>
        <w:t>……………………………………………………</w:t>
      </w:r>
      <w:r w:rsidR="00FE0DE3">
        <w:rPr>
          <w:rFonts w:hint="eastAsia"/>
          <w:sz w:val="22"/>
        </w:rPr>
        <w:t>2</w:t>
      </w:r>
    </w:p>
    <w:p w:rsidR="00095312" w:rsidRPr="00EF0D3A" w:rsidRDefault="00095312" w:rsidP="00095312">
      <w:pPr>
        <w:rPr>
          <w:sz w:val="22"/>
        </w:rPr>
      </w:pPr>
      <w:r>
        <w:rPr>
          <w:rFonts w:hint="eastAsia"/>
          <w:sz w:val="22"/>
        </w:rPr>
        <w:t>（４）</w:t>
      </w:r>
      <w:r w:rsidR="00FE0DE3">
        <w:rPr>
          <w:rFonts w:hint="eastAsia"/>
          <w:sz w:val="22"/>
        </w:rPr>
        <w:t>適用</w:t>
      </w:r>
      <w:r w:rsidR="00FE0DE3" w:rsidRPr="00EF0D3A">
        <w:rPr>
          <w:rFonts w:hint="eastAsia"/>
          <w:sz w:val="22"/>
        </w:rPr>
        <w:t>範囲</w:t>
      </w:r>
      <w:r w:rsidRPr="00EF0D3A">
        <w:rPr>
          <w:rFonts w:hint="eastAsia"/>
          <w:sz w:val="22"/>
        </w:rPr>
        <w:t>…………………………………………………………</w:t>
      </w:r>
      <w:r w:rsidR="00FE0DE3" w:rsidRPr="00EF0D3A">
        <w:rPr>
          <w:rFonts w:hint="eastAsia"/>
          <w:sz w:val="22"/>
        </w:rPr>
        <w:t>………………</w:t>
      </w:r>
      <w:r w:rsidR="00FE0DE3">
        <w:rPr>
          <w:rFonts w:hint="eastAsia"/>
          <w:sz w:val="22"/>
        </w:rPr>
        <w:t>3</w:t>
      </w:r>
    </w:p>
    <w:p w:rsidR="00AB7AA4" w:rsidRDefault="00AB7AA4" w:rsidP="00095312">
      <w:pPr>
        <w:rPr>
          <w:b/>
          <w:sz w:val="22"/>
        </w:rPr>
      </w:pPr>
    </w:p>
    <w:p w:rsidR="00095312" w:rsidRPr="00B8442C" w:rsidRDefault="00095312" w:rsidP="00095312">
      <w:pPr>
        <w:rPr>
          <w:b/>
          <w:sz w:val="22"/>
        </w:rPr>
      </w:pPr>
      <w:r w:rsidRPr="00B8442C">
        <w:rPr>
          <w:rFonts w:hint="eastAsia"/>
          <w:b/>
          <w:sz w:val="22"/>
        </w:rPr>
        <w:t>２．情報セキュリティ</w:t>
      </w:r>
      <w:r>
        <w:rPr>
          <w:rFonts w:hint="eastAsia"/>
          <w:b/>
          <w:sz w:val="22"/>
        </w:rPr>
        <w:t>の</w:t>
      </w:r>
      <w:r w:rsidRPr="00B8442C">
        <w:rPr>
          <w:rFonts w:hint="eastAsia"/>
          <w:b/>
          <w:sz w:val="22"/>
        </w:rPr>
        <w:t>組織</w:t>
      </w:r>
      <w:r w:rsidR="0096234C" w:rsidRPr="00EF0D3A">
        <w:rPr>
          <w:rFonts w:hint="eastAsia"/>
          <w:sz w:val="22"/>
        </w:rPr>
        <w:t>………………………………………………………</w:t>
      </w:r>
      <w:r w:rsidR="00FE0DE3" w:rsidRPr="00EF0D3A">
        <w:rPr>
          <w:rFonts w:hint="eastAsia"/>
          <w:sz w:val="22"/>
        </w:rPr>
        <w:t>………</w:t>
      </w:r>
      <w:r w:rsidR="00FE0DE3">
        <w:rPr>
          <w:rFonts w:hint="eastAsia"/>
          <w:sz w:val="22"/>
        </w:rPr>
        <w:t>３</w:t>
      </w:r>
    </w:p>
    <w:p w:rsidR="00095312" w:rsidRPr="00EF0D3A" w:rsidRDefault="00095312" w:rsidP="00095312">
      <w:pPr>
        <w:rPr>
          <w:sz w:val="22"/>
        </w:rPr>
      </w:pPr>
      <w:r>
        <w:rPr>
          <w:rFonts w:hint="eastAsia"/>
          <w:sz w:val="22"/>
        </w:rPr>
        <w:t>（１）</w:t>
      </w:r>
      <w:r w:rsidRPr="00EF0D3A">
        <w:rPr>
          <w:rFonts w:hint="eastAsia"/>
          <w:sz w:val="22"/>
        </w:rPr>
        <w:t>情報セキュリティ組織…………………………………………………………</w:t>
      </w:r>
      <w:r w:rsidR="00FE0DE3">
        <w:rPr>
          <w:rFonts w:hint="eastAsia"/>
          <w:sz w:val="22"/>
        </w:rPr>
        <w:t>3</w:t>
      </w:r>
    </w:p>
    <w:p w:rsidR="00095312" w:rsidRPr="00EF0D3A" w:rsidRDefault="00095312" w:rsidP="00095312">
      <w:pPr>
        <w:rPr>
          <w:sz w:val="22"/>
        </w:rPr>
      </w:pPr>
      <w:r>
        <w:rPr>
          <w:rFonts w:hint="eastAsia"/>
          <w:sz w:val="22"/>
        </w:rPr>
        <w:t>（２）</w:t>
      </w:r>
      <w:r w:rsidRPr="00EF0D3A">
        <w:rPr>
          <w:rFonts w:hint="eastAsia"/>
          <w:sz w:val="22"/>
        </w:rPr>
        <w:t>情報資産管理上の役割と責任…………………………………………………</w:t>
      </w:r>
      <w:r w:rsidR="00807A2A">
        <w:rPr>
          <w:rFonts w:hint="eastAsia"/>
          <w:sz w:val="22"/>
        </w:rPr>
        <w:t>4</w:t>
      </w:r>
    </w:p>
    <w:p w:rsidR="00AB7AA4" w:rsidRDefault="00AB7AA4" w:rsidP="00095312">
      <w:pPr>
        <w:rPr>
          <w:b/>
          <w:sz w:val="22"/>
        </w:rPr>
      </w:pPr>
    </w:p>
    <w:p w:rsidR="00095312" w:rsidRPr="000A052A" w:rsidRDefault="00095312" w:rsidP="00095312">
      <w:pPr>
        <w:rPr>
          <w:b/>
          <w:sz w:val="22"/>
        </w:rPr>
      </w:pPr>
      <w:r w:rsidRPr="000A052A">
        <w:rPr>
          <w:rFonts w:hint="eastAsia"/>
          <w:b/>
          <w:sz w:val="22"/>
        </w:rPr>
        <w:t>３．情報資産の分類</w:t>
      </w:r>
      <w:r>
        <w:rPr>
          <w:rFonts w:hint="eastAsia"/>
          <w:b/>
          <w:sz w:val="22"/>
        </w:rPr>
        <w:t>及び</w:t>
      </w:r>
      <w:r w:rsidRPr="000A052A">
        <w:rPr>
          <w:rFonts w:hint="eastAsia"/>
          <w:b/>
          <w:sz w:val="22"/>
        </w:rPr>
        <w:t>管理</w:t>
      </w:r>
      <w:r w:rsidR="0096234C" w:rsidRPr="00EF0D3A">
        <w:rPr>
          <w:rFonts w:hint="eastAsia"/>
          <w:sz w:val="22"/>
        </w:rPr>
        <w:t>………………………………………………………</w:t>
      </w:r>
      <w:r w:rsidR="00FE0DE3">
        <w:rPr>
          <w:rFonts w:hint="eastAsia"/>
          <w:sz w:val="22"/>
        </w:rPr>
        <w:t>………４</w:t>
      </w:r>
    </w:p>
    <w:p w:rsidR="00095312" w:rsidRPr="00EF0D3A" w:rsidRDefault="00095312" w:rsidP="00095312">
      <w:pPr>
        <w:rPr>
          <w:sz w:val="22"/>
        </w:rPr>
      </w:pPr>
      <w:r>
        <w:rPr>
          <w:rFonts w:hint="eastAsia"/>
          <w:sz w:val="22"/>
        </w:rPr>
        <w:t>（１）</w:t>
      </w:r>
      <w:r w:rsidRPr="00EF0D3A">
        <w:rPr>
          <w:rFonts w:hint="eastAsia"/>
          <w:sz w:val="22"/>
        </w:rPr>
        <w:t>情報資産…………………………………………………………</w:t>
      </w:r>
      <w:r w:rsidR="00FE0DE3" w:rsidRPr="00EF0D3A">
        <w:rPr>
          <w:rFonts w:hint="eastAsia"/>
          <w:sz w:val="22"/>
        </w:rPr>
        <w:t>………………</w:t>
      </w:r>
      <w:r w:rsidR="00FE0DE3">
        <w:rPr>
          <w:rFonts w:hint="eastAsia"/>
          <w:sz w:val="22"/>
        </w:rPr>
        <w:t>4</w:t>
      </w:r>
    </w:p>
    <w:p w:rsidR="00095312" w:rsidRPr="00EF0D3A" w:rsidRDefault="00095312" w:rsidP="00095312">
      <w:pPr>
        <w:rPr>
          <w:sz w:val="22"/>
        </w:rPr>
      </w:pPr>
      <w:r>
        <w:rPr>
          <w:rFonts w:hint="eastAsia"/>
          <w:sz w:val="22"/>
        </w:rPr>
        <w:t>（</w:t>
      </w:r>
      <w:r w:rsidR="00FE0DE3">
        <w:rPr>
          <w:rFonts w:hint="eastAsia"/>
          <w:sz w:val="22"/>
        </w:rPr>
        <w:t>２</w:t>
      </w:r>
      <w:r>
        <w:rPr>
          <w:rFonts w:hint="eastAsia"/>
          <w:sz w:val="22"/>
        </w:rPr>
        <w:t>）</w:t>
      </w:r>
      <w:r w:rsidRPr="00EF0D3A">
        <w:rPr>
          <w:rFonts w:hint="eastAsia"/>
          <w:sz w:val="22"/>
        </w:rPr>
        <w:t>情報</w:t>
      </w:r>
      <w:r w:rsidR="00FE0DE3">
        <w:rPr>
          <w:rFonts w:hint="eastAsia"/>
          <w:sz w:val="22"/>
        </w:rPr>
        <w:t>資産</w:t>
      </w:r>
      <w:r w:rsidRPr="00EF0D3A">
        <w:rPr>
          <w:rFonts w:hint="eastAsia"/>
          <w:sz w:val="22"/>
        </w:rPr>
        <w:t>の分類と区分</w:t>
      </w:r>
      <w:r w:rsidR="00FE0DE3">
        <w:rPr>
          <w:rFonts w:hint="eastAsia"/>
          <w:sz w:val="22"/>
        </w:rPr>
        <w:t>及び管理</w:t>
      </w:r>
      <w:r w:rsidRPr="00EF0D3A">
        <w:rPr>
          <w:rFonts w:hint="eastAsia"/>
          <w:sz w:val="22"/>
        </w:rPr>
        <w:t>………………………………………………</w:t>
      </w:r>
      <w:r w:rsidR="00807A2A">
        <w:rPr>
          <w:rFonts w:hint="eastAsia"/>
          <w:sz w:val="22"/>
        </w:rPr>
        <w:t>5</w:t>
      </w:r>
    </w:p>
    <w:p w:rsidR="00095312" w:rsidRPr="00EF0D3A" w:rsidRDefault="00095312" w:rsidP="00095312">
      <w:pPr>
        <w:rPr>
          <w:sz w:val="22"/>
        </w:rPr>
      </w:pPr>
      <w:r>
        <w:rPr>
          <w:rFonts w:hint="eastAsia"/>
          <w:sz w:val="22"/>
        </w:rPr>
        <w:t>（</w:t>
      </w:r>
      <w:r w:rsidR="00FE0DE3">
        <w:rPr>
          <w:rFonts w:hint="eastAsia"/>
          <w:sz w:val="22"/>
        </w:rPr>
        <w:t>３</w:t>
      </w:r>
      <w:r>
        <w:rPr>
          <w:rFonts w:hint="eastAsia"/>
          <w:sz w:val="22"/>
        </w:rPr>
        <w:t>）</w:t>
      </w:r>
      <w:r w:rsidRPr="00EF0D3A">
        <w:rPr>
          <w:rFonts w:hint="eastAsia"/>
          <w:sz w:val="22"/>
        </w:rPr>
        <w:t>媒体の取り扱い…………………………………………………………</w:t>
      </w:r>
      <w:r w:rsidR="00FE0DE3">
        <w:rPr>
          <w:rFonts w:hint="eastAsia"/>
          <w:sz w:val="22"/>
        </w:rPr>
        <w:t>………</w:t>
      </w:r>
      <w:r w:rsidR="00807A2A">
        <w:rPr>
          <w:rFonts w:hint="eastAsia"/>
          <w:sz w:val="22"/>
        </w:rPr>
        <w:t>5</w:t>
      </w:r>
    </w:p>
    <w:p w:rsidR="00095312" w:rsidRPr="00EF0D3A" w:rsidRDefault="00095312" w:rsidP="00095312">
      <w:pPr>
        <w:rPr>
          <w:sz w:val="22"/>
        </w:rPr>
      </w:pPr>
      <w:r>
        <w:rPr>
          <w:rFonts w:hint="eastAsia"/>
          <w:sz w:val="22"/>
        </w:rPr>
        <w:t>（</w:t>
      </w:r>
      <w:r w:rsidR="00FE0DE3">
        <w:rPr>
          <w:rFonts w:hint="eastAsia"/>
          <w:sz w:val="22"/>
        </w:rPr>
        <w:t>４</w:t>
      </w:r>
      <w:r>
        <w:rPr>
          <w:rFonts w:hint="eastAsia"/>
          <w:sz w:val="22"/>
        </w:rPr>
        <w:t>）</w:t>
      </w:r>
      <w:r w:rsidRPr="00EF0D3A">
        <w:rPr>
          <w:rFonts w:hint="eastAsia"/>
          <w:sz w:val="22"/>
        </w:rPr>
        <w:t>アクセス制御…………………………………………………………</w:t>
      </w:r>
      <w:r w:rsidR="009462B2" w:rsidRPr="00EF0D3A">
        <w:rPr>
          <w:rFonts w:hint="eastAsia"/>
          <w:sz w:val="22"/>
        </w:rPr>
        <w:t>…………</w:t>
      </w:r>
      <w:r w:rsidR="00807A2A">
        <w:rPr>
          <w:rFonts w:hint="eastAsia"/>
          <w:sz w:val="22"/>
        </w:rPr>
        <w:t>5</w:t>
      </w:r>
    </w:p>
    <w:p w:rsidR="00095312" w:rsidRPr="00EF0D3A" w:rsidRDefault="00095312" w:rsidP="00095312">
      <w:pPr>
        <w:rPr>
          <w:sz w:val="22"/>
        </w:rPr>
      </w:pPr>
      <w:r>
        <w:rPr>
          <w:rFonts w:hint="eastAsia"/>
          <w:sz w:val="22"/>
        </w:rPr>
        <w:t>（</w:t>
      </w:r>
      <w:r w:rsidR="009462B2">
        <w:rPr>
          <w:rFonts w:hint="eastAsia"/>
          <w:sz w:val="22"/>
        </w:rPr>
        <w:t>５</w:t>
      </w:r>
      <w:r>
        <w:rPr>
          <w:rFonts w:hint="eastAsia"/>
          <w:sz w:val="22"/>
        </w:rPr>
        <w:t>）</w:t>
      </w:r>
      <w:r w:rsidRPr="00EF0D3A">
        <w:rPr>
          <w:rFonts w:hint="eastAsia"/>
          <w:sz w:val="22"/>
        </w:rPr>
        <w:t>アクセス管理…………………………………………………………</w:t>
      </w:r>
      <w:r w:rsidR="009462B2" w:rsidRPr="00EF0D3A">
        <w:rPr>
          <w:rFonts w:hint="eastAsia"/>
          <w:sz w:val="22"/>
        </w:rPr>
        <w:t>…………</w:t>
      </w:r>
      <w:r w:rsidR="00807A2A">
        <w:rPr>
          <w:rFonts w:hint="eastAsia"/>
          <w:sz w:val="22"/>
        </w:rPr>
        <w:t>5</w:t>
      </w:r>
    </w:p>
    <w:p w:rsidR="00AB7AA4" w:rsidRDefault="00AB7AA4" w:rsidP="00095312">
      <w:pPr>
        <w:rPr>
          <w:b/>
          <w:sz w:val="22"/>
        </w:rPr>
      </w:pPr>
    </w:p>
    <w:p w:rsidR="00095312" w:rsidRPr="00E42DB1" w:rsidRDefault="00095312" w:rsidP="00095312">
      <w:pPr>
        <w:rPr>
          <w:b/>
          <w:sz w:val="22"/>
        </w:rPr>
      </w:pPr>
      <w:r w:rsidRPr="00E42DB1">
        <w:rPr>
          <w:rFonts w:hint="eastAsia"/>
          <w:b/>
          <w:sz w:val="22"/>
        </w:rPr>
        <w:t>４．人的セキュリティ</w:t>
      </w:r>
      <w:r w:rsidR="0096234C" w:rsidRPr="00EF0D3A">
        <w:rPr>
          <w:rFonts w:hint="eastAsia"/>
          <w:sz w:val="22"/>
        </w:rPr>
        <w:t>………………………………………………………</w:t>
      </w:r>
      <w:r w:rsidR="009462B2" w:rsidRPr="00EF0D3A">
        <w:rPr>
          <w:rFonts w:hint="eastAsia"/>
          <w:sz w:val="22"/>
        </w:rPr>
        <w:t>………………</w:t>
      </w:r>
      <w:r w:rsidR="00807A2A">
        <w:rPr>
          <w:rFonts w:hint="eastAsia"/>
          <w:sz w:val="22"/>
        </w:rPr>
        <w:t>５</w:t>
      </w:r>
    </w:p>
    <w:p w:rsidR="00095312" w:rsidRPr="00EF0D3A" w:rsidRDefault="00095312" w:rsidP="00095312">
      <w:pPr>
        <w:rPr>
          <w:sz w:val="22"/>
        </w:rPr>
      </w:pPr>
      <w:r>
        <w:rPr>
          <w:rFonts w:hint="eastAsia"/>
          <w:sz w:val="22"/>
        </w:rPr>
        <w:t>（１）業務</w:t>
      </w:r>
      <w:r w:rsidRPr="00EF0D3A">
        <w:rPr>
          <w:rFonts w:hint="eastAsia"/>
          <w:sz w:val="22"/>
        </w:rPr>
        <w:t>上のセキュリティに関する責任…………………………………………</w:t>
      </w:r>
      <w:r w:rsidR="00807A2A">
        <w:rPr>
          <w:rFonts w:hint="eastAsia"/>
          <w:sz w:val="22"/>
        </w:rPr>
        <w:t>5</w:t>
      </w:r>
    </w:p>
    <w:p w:rsidR="00095312" w:rsidRPr="00EF0D3A" w:rsidRDefault="00095312" w:rsidP="00095312">
      <w:pPr>
        <w:rPr>
          <w:sz w:val="22"/>
        </w:rPr>
      </w:pPr>
      <w:r>
        <w:rPr>
          <w:rFonts w:hint="eastAsia"/>
          <w:sz w:val="22"/>
        </w:rPr>
        <w:t>（２）</w:t>
      </w:r>
      <w:r w:rsidRPr="00EF0D3A">
        <w:rPr>
          <w:rFonts w:hint="eastAsia"/>
          <w:sz w:val="22"/>
        </w:rPr>
        <w:t>採用・退職に</w:t>
      </w:r>
      <w:r>
        <w:rPr>
          <w:rFonts w:hint="eastAsia"/>
          <w:sz w:val="22"/>
        </w:rPr>
        <w:t>おける</w:t>
      </w:r>
      <w:r w:rsidRPr="00EF0D3A">
        <w:rPr>
          <w:rFonts w:hint="eastAsia"/>
          <w:sz w:val="22"/>
        </w:rPr>
        <w:t>情報セキュリティ………………………………………</w:t>
      </w:r>
      <w:r w:rsidR="009462B2">
        <w:rPr>
          <w:rFonts w:hint="eastAsia"/>
          <w:sz w:val="22"/>
        </w:rPr>
        <w:t>5</w:t>
      </w:r>
    </w:p>
    <w:p w:rsidR="00095312" w:rsidRPr="00EF0D3A" w:rsidRDefault="00095312" w:rsidP="00095312">
      <w:pPr>
        <w:rPr>
          <w:sz w:val="22"/>
        </w:rPr>
      </w:pPr>
      <w:r>
        <w:rPr>
          <w:rFonts w:hint="eastAsia"/>
          <w:sz w:val="22"/>
        </w:rPr>
        <w:t>（３）</w:t>
      </w:r>
      <w:r w:rsidR="009462B2">
        <w:rPr>
          <w:rFonts w:hint="eastAsia"/>
          <w:sz w:val="22"/>
        </w:rPr>
        <w:t>情報セキュリティ</w:t>
      </w:r>
      <w:r w:rsidRPr="00EF0D3A">
        <w:rPr>
          <w:rFonts w:hint="eastAsia"/>
          <w:sz w:val="22"/>
        </w:rPr>
        <w:t>教育…………………………………………………………</w:t>
      </w:r>
      <w:r w:rsidR="00807A2A">
        <w:rPr>
          <w:rFonts w:hint="eastAsia"/>
          <w:sz w:val="22"/>
        </w:rPr>
        <w:t>6</w:t>
      </w:r>
    </w:p>
    <w:p w:rsidR="00095312" w:rsidRPr="00EF0D3A" w:rsidRDefault="00095312" w:rsidP="00095312">
      <w:pPr>
        <w:rPr>
          <w:sz w:val="22"/>
        </w:rPr>
      </w:pPr>
      <w:r>
        <w:rPr>
          <w:rFonts w:hint="eastAsia"/>
          <w:sz w:val="22"/>
        </w:rPr>
        <w:t>（４）</w:t>
      </w:r>
      <w:r w:rsidRPr="00EF0D3A">
        <w:rPr>
          <w:rFonts w:hint="eastAsia"/>
          <w:sz w:val="22"/>
        </w:rPr>
        <w:t>第三者による情報利用</w:t>
      </w:r>
      <w:r w:rsidR="009462B2">
        <w:rPr>
          <w:rFonts w:hint="eastAsia"/>
          <w:sz w:val="22"/>
        </w:rPr>
        <w:t>及び業務</w:t>
      </w:r>
      <w:r w:rsidRPr="00EF0D3A">
        <w:rPr>
          <w:rFonts w:hint="eastAsia"/>
          <w:sz w:val="22"/>
        </w:rPr>
        <w:t>委託…………………………………………</w:t>
      </w:r>
      <w:r w:rsidR="00807A2A">
        <w:rPr>
          <w:rFonts w:hint="eastAsia"/>
          <w:sz w:val="22"/>
        </w:rPr>
        <w:t>6</w:t>
      </w:r>
    </w:p>
    <w:p w:rsidR="00095312" w:rsidRPr="00EF0D3A" w:rsidRDefault="00095312" w:rsidP="00095312">
      <w:pPr>
        <w:rPr>
          <w:sz w:val="22"/>
        </w:rPr>
      </w:pPr>
      <w:r>
        <w:rPr>
          <w:rFonts w:hint="eastAsia"/>
          <w:sz w:val="22"/>
        </w:rPr>
        <w:t>（５）</w:t>
      </w:r>
      <w:r w:rsidRPr="00EF0D3A">
        <w:rPr>
          <w:rFonts w:hint="eastAsia"/>
          <w:sz w:val="22"/>
        </w:rPr>
        <w:t>情報セキュリティ事故への対処………………………………………………</w:t>
      </w:r>
      <w:r w:rsidR="00807A2A">
        <w:rPr>
          <w:rFonts w:hint="eastAsia"/>
          <w:sz w:val="22"/>
        </w:rPr>
        <w:t>6</w:t>
      </w:r>
    </w:p>
    <w:p w:rsidR="00AB7AA4" w:rsidRDefault="00AB7AA4" w:rsidP="00095312">
      <w:pPr>
        <w:rPr>
          <w:b/>
          <w:sz w:val="22"/>
        </w:rPr>
      </w:pPr>
    </w:p>
    <w:p w:rsidR="00095312" w:rsidRPr="00095312" w:rsidRDefault="00095312" w:rsidP="00095312">
      <w:pPr>
        <w:rPr>
          <w:b/>
          <w:sz w:val="22"/>
        </w:rPr>
      </w:pPr>
      <w:r w:rsidRPr="00095312">
        <w:rPr>
          <w:rFonts w:hint="eastAsia"/>
          <w:b/>
          <w:sz w:val="22"/>
        </w:rPr>
        <w:t>５．物理</w:t>
      </w:r>
      <w:r w:rsidR="009462B2">
        <w:rPr>
          <w:rFonts w:hint="eastAsia"/>
          <w:b/>
          <w:sz w:val="22"/>
        </w:rPr>
        <w:t>的・</w:t>
      </w:r>
      <w:r w:rsidRPr="00095312">
        <w:rPr>
          <w:rFonts w:hint="eastAsia"/>
          <w:b/>
          <w:sz w:val="22"/>
        </w:rPr>
        <w:t>環境</w:t>
      </w:r>
      <w:r w:rsidR="009462B2">
        <w:rPr>
          <w:rFonts w:hint="eastAsia"/>
          <w:b/>
          <w:sz w:val="22"/>
        </w:rPr>
        <w:t>的</w:t>
      </w:r>
      <w:r w:rsidRPr="00095312">
        <w:rPr>
          <w:rFonts w:hint="eastAsia"/>
          <w:b/>
          <w:sz w:val="22"/>
        </w:rPr>
        <w:t>セキュリティ</w:t>
      </w:r>
      <w:r w:rsidR="0096234C" w:rsidRPr="00EF0D3A">
        <w:rPr>
          <w:rFonts w:hint="eastAsia"/>
          <w:sz w:val="22"/>
        </w:rPr>
        <w:t>…………………………………………………</w:t>
      </w:r>
      <w:r w:rsidR="009462B2" w:rsidRPr="00EF0D3A">
        <w:rPr>
          <w:rFonts w:hint="eastAsia"/>
          <w:sz w:val="22"/>
        </w:rPr>
        <w:t>………</w:t>
      </w:r>
      <w:r w:rsidR="00807A2A">
        <w:rPr>
          <w:rFonts w:hint="eastAsia"/>
          <w:sz w:val="22"/>
        </w:rPr>
        <w:t>６</w:t>
      </w:r>
    </w:p>
    <w:p w:rsidR="00095312" w:rsidRPr="00EF0D3A" w:rsidRDefault="00095312" w:rsidP="00095312">
      <w:pPr>
        <w:rPr>
          <w:sz w:val="22"/>
        </w:rPr>
      </w:pPr>
      <w:r>
        <w:rPr>
          <w:rFonts w:hint="eastAsia"/>
          <w:sz w:val="22"/>
        </w:rPr>
        <w:t>（１）</w:t>
      </w:r>
      <w:r w:rsidRPr="00EF0D3A">
        <w:rPr>
          <w:rFonts w:hint="eastAsia"/>
          <w:sz w:val="22"/>
        </w:rPr>
        <w:t>セキュリティエリア…………………………………………………………</w:t>
      </w:r>
      <w:r w:rsidR="009462B2">
        <w:rPr>
          <w:rFonts w:hint="eastAsia"/>
          <w:sz w:val="22"/>
        </w:rPr>
        <w:t>…</w:t>
      </w:r>
      <w:r w:rsidR="00807A2A">
        <w:rPr>
          <w:rFonts w:hint="eastAsia"/>
          <w:sz w:val="22"/>
        </w:rPr>
        <w:t>6</w:t>
      </w:r>
    </w:p>
    <w:p w:rsidR="00095312" w:rsidRPr="00EF0D3A" w:rsidRDefault="00095312" w:rsidP="00095312">
      <w:pPr>
        <w:rPr>
          <w:sz w:val="22"/>
        </w:rPr>
      </w:pPr>
      <w:r>
        <w:rPr>
          <w:rFonts w:hint="eastAsia"/>
          <w:sz w:val="22"/>
        </w:rPr>
        <w:t>（２）</w:t>
      </w:r>
      <w:r w:rsidRPr="00EF0D3A">
        <w:rPr>
          <w:rFonts w:hint="eastAsia"/>
          <w:sz w:val="22"/>
        </w:rPr>
        <w:t>機器のセキュリティ…………………………………………………………</w:t>
      </w:r>
      <w:r w:rsidR="009462B2">
        <w:rPr>
          <w:rFonts w:hint="eastAsia"/>
          <w:sz w:val="22"/>
        </w:rPr>
        <w:t>…</w:t>
      </w:r>
      <w:r w:rsidR="00807A2A">
        <w:rPr>
          <w:rFonts w:hint="eastAsia"/>
          <w:sz w:val="22"/>
        </w:rPr>
        <w:t>6</w:t>
      </w:r>
    </w:p>
    <w:p w:rsidR="00095312" w:rsidRPr="00EF0D3A" w:rsidRDefault="00095312" w:rsidP="00095312">
      <w:pPr>
        <w:rPr>
          <w:sz w:val="22"/>
        </w:rPr>
      </w:pPr>
      <w:r>
        <w:rPr>
          <w:rFonts w:hint="eastAsia"/>
          <w:sz w:val="22"/>
        </w:rPr>
        <w:t>（３）</w:t>
      </w:r>
      <w:r w:rsidR="009462B2">
        <w:rPr>
          <w:rFonts w:hint="eastAsia"/>
          <w:sz w:val="22"/>
        </w:rPr>
        <w:t>事務所</w:t>
      </w:r>
      <w:r w:rsidRPr="00EF0D3A">
        <w:rPr>
          <w:rFonts w:hint="eastAsia"/>
          <w:sz w:val="22"/>
        </w:rPr>
        <w:t>環境にお</w:t>
      </w:r>
      <w:r>
        <w:rPr>
          <w:rFonts w:hint="eastAsia"/>
          <w:sz w:val="22"/>
        </w:rPr>
        <w:t>け</w:t>
      </w:r>
      <w:r w:rsidRPr="00EF0D3A">
        <w:rPr>
          <w:rFonts w:hint="eastAsia"/>
          <w:sz w:val="22"/>
        </w:rPr>
        <w:t>る情報セキュリティ………………………</w:t>
      </w:r>
      <w:r>
        <w:rPr>
          <w:rFonts w:hint="eastAsia"/>
          <w:sz w:val="22"/>
        </w:rPr>
        <w:t>………………</w:t>
      </w:r>
      <w:r w:rsidR="00807A2A">
        <w:rPr>
          <w:rFonts w:hint="eastAsia"/>
          <w:sz w:val="22"/>
        </w:rPr>
        <w:t>7</w:t>
      </w:r>
    </w:p>
    <w:p w:rsidR="00095312" w:rsidRPr="00EF0D3A" w:rsidRDefault="00095312" w:rsidP="00095312">
      <w:pPr>
        <w:rPr>
          <w:sz w:val="22"/>
        </w:rPr>
      </w:pPr>
      <w:r>
        <w:rPr>
          <w:rFonts w:hint="eastAsia"/>
          <w:sz w:val="22"/>
        </w:rPr>
        <w:t>（４）</w:t>
      </w:r>
      <w:r w:rsidRPr="00EF0D3A">
        <w:rPr>
          <w:rFonts w:hint="eastAsia"/>
          <w:sz w:val="22"/>
        </w:rPr>
        <w:t>防犯</w:t>
      </w:r>
      <w:r w:rsidR="009462B2">
        <w:rPr>
          <w:rFonts w:hint="eastAsia"/>
          <w:sz w:val="22"/>
        </w:rPr>
        <w:t>・</w:t>
      </w:r>
      <w:r w:rsidRPr="00EF0D3A">
        <w:rPr>
          <w:rFonts w:hint="eastAsia"/>
          <w:sz w:val="22"/>
        </w:rPr>
        <w:t>防災対策</w:t>
      </w:r>
      <w:r w:rsidR="009462B2" w:rsidRPr="00EF0D3A">
        <w:rPr>
          <w:rFonts w:hint="eastAsia"/>
          <w:sz w:val="22"/>
        </w:rPr>
        <w:t>…………………………………………………………………</w:t>
      </w:r>
      <w:r w:rsidR="00807A2A">
        <w:rPr>
          <w:rFonts w:hint="eastAsia"/>
          <w:sz w:val="22"/>
        </w:rPr>
        <w:t>7</w:t>
      </w:r>
    </w:p>
    <w:p w:rsidR="00AB7AA4" w:rsidRDefault="00AB7AA4" w:rsidP="00095312">
      <w:pPr>
        <w:rPr>
          <w:b/>
          <w:sz w:val="22"/>
        </w:rPr>
      </w:pPr>
    </w:p>
    <w:p w:rsidR="00095312" w:rsidRPr="007F3DD1" w:rsidRDefault="00095312" w:rsidP="00095312">
      <w:pPr>
        <w:rPr>
          <w:b/>
          <w:sz w:val="22"/>
        </w:rPr>
      </w:pPr>
      <w:r w:rsidRPr="007F3DD1">
        <w:rPr>
          <w:rFonts w:hint="eastAsia"/>
          <w:b/>
          <w:sz w:val="22"/>
        </w:rPr>
        <w:t>６．情報システムのセキュリティ</w:t>
      </w:r>
      <w:r w:rsidR="0096234C" w:rsidRPr="00EF0D3A">
        <w:rPr>
          <w:rFonts w:hint="eastAsia"/>
          <w:sz w:val="22"/>
        </w:rPr>
        <w:t>………………………………………………………</w:t>
      </w:r>
      <w:r w:rsidR="009462B2" w:rsidRPr="00EF0D3A">
        <w:rPr>
          <w:rFonts w:hint="eastAsia"/>
          <w:sz w:val="22"/>
        </w:rPr>
        <w:t>…</w:t>
      </w:r>
      <w:r w:rsidR="00807A2A">
        <w:rPr>
          <w:rFonts w:hint="eastAsia"/>
          <w:sz w:val="22"/>
        </w:rPr>
        <w:t>７</w:t>
      </w:r>
    </w:p>
    <w:p w:rsidR="00AB7AA4" w:rsidRDefault="00AB7AA4" w:rsidP="00095312">
      <w:pPr>
        <w:rPr>
          <w:b/>
          <w:sz w:val="22"/>
        </w:rPr>
      </w:pPr>
    </w:p>
    <w:p w:rsidR="00095312" w:rsidRPr="007F3DD1" w:rsidRDefault="00095312" w:rsidP="00095312">
      <w:pPr>
        <w:rPr>
          <w:b/>
          <w:sz w:val="22"/>
        </w:rPr>
      </w:pPr>
      <w:r w:rsidRPr="007F3DD1">
        <w:rPr>
          <w:rFonts w:hint="eastAsia"/>
          <w:b/>
          <w:sz w:val="22"/>
        </w:rPr>
        <w:t>７．</w:t>
      </w:r>
      <w:r w:rsidR="009462B2">
        <w:rPr>
          <w:rFonts w:hint="eastAsia"/>
          <w:b/>
          <w:sz w:val="22"/>
        </w:rPr>
        <w:t>適合性</w:t>
      </w:r>
      <w:r w:rsidR="0096234C" w:rsidRPr="00EF0D3A">
        <w:rPr>
          <w:rFonts w:hint="eastAsia"/>
          <w:sz w:val="22"/>
        </w:rPr>
        <w:t>……………………………………………………………</w:t>
      </w:r>
      <w:r w:rsidR="009462B2" w:rsidRPr="00EF0D3A">
        <w:rPr>
          <w:rFonts w:hint="eastAsia"/>
          <w:sz w:val="22"/>
        </w:rPr>
        <w:t>………</w:t>
      </w:r>
      <w:r w:rsidR="009462B2">
        <w:rPr>
          <w:rFonts w:hint="eastAsia"/>
          <w:sz w:val="22"/>
        </w:rPr>
        <w:t>…</w:t>
      </w:r>
      <w:r w:rsidR="009462B2" w:rsidRPr="00EF0D3A">
        <w:rPr>
          <w:rFonts w:hint="eastAsia"/>
          <w:sz w:val="22"/>
        </w:rPr>
        <w:t>……………</w:t>
      </w:r>
      <w:r w:rsidR="00AB528F">
        <w:rPr>
          <w:rFonts w:hint="eastAsia"/>
          <w:sz w:val="22"/>
        </w:rPr>
        <w:t>７</w:t>
      </w:r>
    </w:p>
    <w:p w:rsidR="00095312" w:rsidRPr="00EF0D3A" w:rsidRDefault="00095312" w:rsidP="00095312">
      <w:pPr>
        <w:rPr>
          <w:sz w:val="22"/>
        </w:rPr>
      </w:pPr>
      <w:r>
        <w:rPr>
          <w:rFonts w:hint="eastAsia"/>
          <w:sz w:val="22"/>
        </w:rPr>
        <w:t>（１）</w:t>
      </w:r>
      <w:r w:rsidRPr="00EF0D3A">
        <w:rPr>
          <w:rFonts w:hint="eastAsia"/>
          <w:sz w:val="22"/>
        </w:rPr>
        <w:t>法令等</w:t>
      </w:r>
      <w:r w:rsidR="009462B2">
        <w:rPr>
          <w:rFonts w:hint="eastAsia"/>
          <w:sz w:val="22"/>
        </w:rPr>
        <w:t>と</w:t>
      </w:r>
      <w:r w:rsidRPr="00EF0D3A">
        <w:rPr>
          <w:rFonts w:hint="eastAsia"/>
          <w:sz w:val="22"/>
        </w:rPr>
        <w:t>の</w:t>
      </w:r>
      <w:r w:rsidR="009462B2">
        <w:rPr>
          <w:rFonts w:hint="eastAsia"/>
          <w:sz w:val="22"/>
        </w:rPr>
        <w:t>適合</w:t>
      </w:r>
      <w:r w:rsidR="0096234C" w:rsidRPr="00EF0D3A">
        <w:rPr>
          <w:rFonts w:hint="eastAsia"/>
          <w:sz w:val="22"/>
        </w:rPr>
        <w:t>…………………………………………………………</w:t>
      </w:r>
      <w:r w:rsidR="009462B2" w:rsidRPr="00EF0D3A">
        <w:rPr>
          <w:rFonts w:hint="eastAsia"/>
          <w:sz w:val="22"/>
        </w:rPr>
        <w:t>………</w:t>
      </w:r>
      <w:r w:rsidR="00807A2A">
        <w:rPr>
          <w:rFonts w:hint="eastAsia"/>
          <w:sz w:val="22"/>
        </w:rPr>
        <w:t>7</w:t>
      </w:r>
    </w:p>
    <w:p w:rsidR="00095312" w:rsidRPr="00EF0D3A" w:rsidRDefault="00095312" w:rsidP="00095312">
      <w:pPr>
        <w:rPr>
          <w:sz w:val="22"/>
        </w:rPr>
      </w:pPr>
      <w:r>
        <w:rPr>
          <w:rFonts w:hint="eastAsia"/>
          <w:sz w:val="22"/>
        </w:rPr>
        <w:t>（２）</w:t>
      </w:r>
      <w:r w:rsidRPr="00EF0D3A">
        <w:rPr>
          <w:rFonts w:hint="eastAsia"/>
          <w:sz w:val="22"/>
        </w:rPr>
        <w:t>当方針</w:t>
      </w:r>
      <w:r>
        <w:rPr>
          <w:rFonts w:hint="eastAsia"/>
          <w:sz w:val="22"/>
        </w:rPr>
        <w:t>書</w:t>
      </w:r>
      <w:r w:rsidR="009462B2">
        <w:rPr>
          <w:rFonts w:hint="eastAsia"/>
          <w:sz w:val="22"/>
        </w:rPr>
        <w:t>と</w:t>
      </w:r>
      <w:r w:rsidRPr="00EF0D3A">
        <w:rPr>
          <w:rFonts w:hint="eastAsia"/>
          <w:sz w:val="22"/>
        </w:rPr>
        <w:t>の</w:t>
      </w:r>
      <w:r w:rsidR="009462B2">
        <w:rPr>
          <w:rFonts w:hint="eastAsia"/>
          <w:sz w:val="22"/>
        </w:rPr>
        <w:t>適合</w:t>
      </w:r>
      <w:r w:rsidR="0096234C" w:rsidRPr="00EF0D3A">
        <w:rPr>
          <w:rFonts w:hint="eastAsia"/>
          <w:sz w:val="22"/>
        </w:rPr>
        <w:t>…………………………………………………………</w:t>
      </w:r>
      <w:r w:rsidR="009462B2" w:rsidRPr="00EF0D3A">
        <w:rPr>
          <w:rFonts w:hint="eastAsia"/>
          <w:sz w:val="22"/>
        </w:rPr>
        <w:t>……</w:t>
      </w:r>
      <w:r w:rsidR="00807A2A">
        <w:rPr>
          <w:rFonts w:hint="eastAsia"/>
          <w:sz w:val="22"/>
        </w:rPr>
        <w:t>7</w:t>
      </w:r>
    </w:p>
    <w:p w:rsidR="00095312" w:rsidRPr="00EF0D3A" w:rsidRDefault="00095312" w:rsidP="00095312">
      <w:pPr>
        <w:rPr>
          <w:sz w:val="22"/>
        </w:rPr>
      </w:pPr>
      <w:r>
        <w:rPr>
          <w:rFonts w:hint="eastAsia"/>
          <w:sz w:val="22"/>
        </w:rPr>
        <w:t>（３）監査</w:t>
      </w:r>
      <w:r w:rsidR="0096234C" w:rsidRPr="00EF0D3A">
        <w:rPr>
          <w:rFonts w:hint="eastAsia"/>
          <w:sz w:val="22"/>
        </w:rPr>
        <w:t>……………………………………………………………</w:t>
      </w:r>
      <w:r w:rsidR="009462B2" w:rsidRPr="00EF0D3A">
        <w:rPr>
          <w:rFonts w:hint="eastAsia"/>
          <w:sz w:val="22"/>
        </w:rPr>
        <w:t>…………………</w:t>
      </w:r>
      <w:r w:rsidR="00807A2A">
        <w:rPr>
          <w:rFonts w:hint="eastAsia"/>
          <w:sz w:val="22"/>
        </w:rPr>
        <w:t>7</w:t>
      </w:r>
    </w:p>
    <w:p w:rsidR="00095312" w:rsidRPr="00EF0D3A" w:rsidRDefault="00095312" w:rsidP="00095312">
      <w:pPr>
        <w:rPr>
          <w:sz w:val="22"/>
        </w:rPr>
      </w:pPr>
      <w:r>
        <w:rPr>
          <w:rFonts w:hint="eastAsia"/>
          <w:sz w:val="22"/>
        </w:rPr>
        <w:t>（４）</w:t>
      </w:r>
      <w:r w:rsidRPr="00EF0D3A">
        <w:rPr>
          <w:rFonts w:hint="eastAsia"/>
          <w:sz w:val="22"/>
        </w:rPr>
        <w:t>罰則</w:t>
      </w:r>
      <w:r w:rsidR="0096234C" w:rsidRPr="00EF0D3A">
        <w:rPr>
          <w:rFonts w:hint="eastAsia"/>
          <w:sz w:val="22"/>
        </w:rPr>
        <w:t>……………………………………………………………</w:t>
      </w:r>
      <w:r w:rsidR="009462B2" w:rsidRPr="00EF0D3A">
        <w:rPr>
          <w:rFonts w:hint="eastAsia"/>
          <w:sz w:val="22"/>
        </w:rPr>
        <w:t>…………………</w:t>
      </w:r>
      <w:r w:rsidR="00807A2A">
        <w:rPr>
          <w:rFonts w:hint="eastAsia"/>
          <w:sz w:val="22"/>
        </w:rPr>
        <w:t>8</w:t>
      </w:r>
    </w:p>
    <w:p w:rsidR="004E046E" w:rsidRPr="00A0014F" w:rsidRDefault="00D20AC1" w:rsidP="004E046E">
      <w:pPr>
        <w:jc w:val="left"/>
        <w:rPr>
          <w:b/>
          <w:sz w:val="22"/>
        </w:rPr>
      </w:pPr>
      <w:r>
        <w:rPr>
          <w:sz w:val="22"/>
        </w:rPr>
        <w:br w:type="page"/>
      </w:r>
      <w:r w:rsidR="004E046E" w:rsidRPr="00A0014F">
        <w:rPr>
          <w:rFonts w:hint="eastAsia"/>
          <w:b/>
          <w:sz w:val="22"/>
        </w:rPr>
        <w:lastRenderedPageBreak/>
        <w:t>前　　　文</w:t>
      </w:r>
    </w:p>
    <w:p w:rsidR="004E046E" w:rsidRDefault="00E16FE7" w:rsidP="00820962">
      <w:pPr>
        <w:ind w:firstLineChars="100" w:firstLine="211"/>
        <w:jc w:val="left"/>
        <w:rPr>
          <w:sz w:val="22"/>
        </w:rPr>
      </w:pPr>
      <w:r>
        <w:rPr>
          <w:rFonts w:hint="eastAsia"/>
          <w:sz w:val="22"/>
        </w:rPr>
        <w:t>公益</w:t>
      </w:r>
      <w:r w:rsidR="004E046E">
        <w:rPr>
          <w:rFonts w:hint="eastAsia"/>
          <w:sz w:val="22"/>
        </w:rPr>
        <w:t>財団法人ひかり協会</w:t>
      </w:r>
      <w:r w:rsidR="00820962">
        <w:rPr>
          <w:rFonts w:hint="eastAsia"/>
          <w:sz w:val="22"/>
        </w:rPr>
        <w:t>（以下、協会という）</w:t>
      </w:r>
      <w:r w:rsidR="004E046E">
        <w:rPr>
          <w:rFonts w:hint="eastAsia"/>
          <w:sz w:val="22"/>
        </w:rPr>
        <w:t>は、保有する情報システムを情報資産と位置付け、これらの情報資産を保護・管理するために、「情報セキュリティ基本方針書」を</w:t>
      </w:r>
      <w:r w:rsidR="00D10184">
        <w:rPr>
          <w:rFonts w:hint="eastAsia"/>
          <w:sz w:val="22"/>
        </w:rPr>
        <w:t>制定</w:t>
      </w:r>
      <w:r w:rsidR="004E046E">
        <w:rPr>
          <w:rFonts w:hint="eastAsia"/>
          <w:sz w:val="22"/>
        </w:rPr>
        <w:t>し、情報セキュリティ組織の確立、人的・物理的セキュリティ対策などを推進</w:t>
      </w:r>
      <w:r w:rsidR="00BB7729">
        <w:rPr>
          <w:rFonts w:hint="eastAsia"/>
          <w:sz w:val="22"/>
        </w:rPr>
        <w:t>するものである</w:t>
      </w:r>
      <w:r w:rsidR="004E046E">
        <w:rPr>
          <w:rFonts w:hint="eastAsia"/>
          <w:sz w:val="22"/>
        </w:rPr>
        <w:t>。</w:t>
      </w:r>
    </w:p>
    <w:p w:rsidR="004E046E" w:rsidRDefault="004E046E" w:rsidP="004E046E">
      <w:pPr>
        <w:jc w:val="left"/>
        <w:rPr>
          <w:sz w:val="22"/>
        </w:rPr>
      </w:pPr>
      <w:r>
        <w:rPr>
          <w:rFonts w:hint="eastAsia"/>
          <w:sz w:val="22"/>
        </w:rPr>
        <w:t xml:space="preserve">　</w:t>
      </w:r>
      <w:r w:rsidR="0069576D">
        <w:rPr>
          <w:rFonts w:hint="eastAsia"/>
          <w:sz w:val="22"/>
        </w:rPr>
        <w:t>現在、協会は、インターネットに接続しないクローズドなネットワークを構築し、被害者等の重要な情報の保護を最優先している。</w:t>
      </w:r>
      <w:r>
        <w:rPr>
          <w:rFonts w:hint="eastAsia"/>
          <w:sz w:val="22"/>
        </w:rPr>
        <w:t>この「情報セキュリティ基本方針書」は、情報セキュリティに係るマネジメントサイクル確立のための国際標準規格である</w:t>
      </w:r>
      <w:r>
        <w:rPr>
          <w:rFonts w:hint="eastAsia"/>
          <w:sz w:val="22"/>
        </w:rPr>
        <w:t>ISO</w:t>
      </w:r>
      <w:r>
        <w:rPr>
          <w:rFonts w:hint="eastAsia"/>
          <w:sz w:val="22"/>
        </w:rPr>
        <w:t>／</w:t>
      </w:r>
      <w:r>
        <w:rPr>
          <w:rFonts w:hint="eastAsia"/>
          <w:sz w:val="22"/>
        </w:rPr>
        <w:t>IEC17799</w:t>
      </w:r>
      <w:r>
        <w:rPr>
          <w:rFonts w:hint="eastAsia"/>
          <w:sz w:val="22"/>
        </w:rPr>
        <w:t>：</w:t>
      </w:r>
      <w:r>
        <w:rPr>
          <w:rFonts w:hint="eastAsia"/>
          <w:sz w:val="22"/>
        </w:rPr>
        <w:t>2000</w:t>
      </w:r>
      <w:r>
        <w:rPr>
          <w:rFonts w:hint="eastAsia"/>
          <w:sz w:val="22"/>
        </w:rPr>
        <w:t>を元に作成された情報セキュリティ管理基準を拠り所に、</w:t>
      </w:r>
      <w:r w:rsidR="00EE70DF">
        <w:rPr>
          <w:rFonts w:hint="eastAsia"/>
          <w:sz w:val="22"/>
        </w:rPr>
        <w:t>現在の協会の組織と事業運営及びネットワークの現状を踏まえ、</w:t>
      </w:r>
      <w:r>
        <w:rPr>
          <w:rFonts w:hint="eastAsia"/>
          <w:sz w:val="22"/>
        </w:rPr>
        <w:t>定めたものである。</w:t>
      </w:r>
    </w:p>
    <w:p w:rsidR="004E046E" w:rsidRDefault="004E046E" w:rsidP="004E046E">
      <w:pPr>
        <w:jc w:val="left"/>
        <w:rPr>
          <w:sz w:val="22"/>
        </w:rPr>
      </w:pPr>
    </w:p>
    <w:p w:rsidR="004E046E" w:rsidRDefault="004E046E" w:rsidP="004E046E">
      <w:pPr>
        <w:jc w:val="left"/>
        <w:rPr>
          <w:sz w:val="22"/>
        </w:rPr>
      </w:pPr>
    </w:p>
    <w:p w:rsidR="00EF0D3A" w:rsidRPr="00C377C0" w:rsidRDefault="00C377C0" w:rsidP="00EF0D3A">
      <w:pPr>
        <w:rPr>
          <w:b/>
          <w:sz w:val="22"/>
        </w:rPr>
      </w:pPr>
      <w:r w:rsidRPr="00C377C0">
        <w:rPr>
          <w:rFonts w:hint="eastAsia"/>
          <w:b/>
          <w:sz w:val="22"/>
        </w:rPr>
        <w:t>１．</w:t>
      </w:r>
      <w:r>
        <w:rPr>
          <w:rFonts w:hint="eastAsia"/>
          <w:b/>
          <w:sz w:val="22"/>
        </w:rPr>
        <w:t>情報</w:t>
      </w:r>
      <w:r w:rsidR="00EF0D3A" w:rsidRPr="00C377C0">
        <w:rPr>
          <w:rFonts w:hint="eastAsia"/>
          <w:b/>
          <w:sz w:val="22"/>
        </w:rPr>
        <w:t>セキュリティの基本的</w:t>
      </w:r>
      <w:r w:rsidRPr="00C377C0">
        <w:rPr>
          <w:rFonts w:hint="eastAsia"/>
          <w:b/>
          <w:sz w:val="22"/>
        </w:rPr>
        <w:t>方針</w:t>
      </w:r>
    </w:p>
    <w:p w:rsidR="00EF0D3A" w:rsidRDefault="00EF0D3A" w:rsidP="00B0478F">
      <w:pPr>
        <w:ind w:leftChars="105" w:left="211"/>
        <w:rPr>
          <w:sz w:val="22"/>
        </w:rPr>
      </w:pPr>
      <w:r w:rsidRPr="00EF0D3A">
        <w:rPr>
          <w:rFonts w:hint="eastAsia"/>
          <w:sz w:val="22"/>
        </w:rPr>
        <w:t xml:space="preserve">　</w:t>
      </w:r>
      <w:r w:rsidR="008A559E">
        <w:rPr>
          <w:rFonts w:hint="eastAsia"/>
          <w:sz w:val="22"/>
        </w:rPr>
        <w:t>協会は、</w:t>
      </w:r>
      <w:r w:rsidRPr="00EF0D3A">
        <w:rPr>
          <w:rFonts w:hint="eastAsia"/>
          <w:sz w:val="22"/>
        </w:rPr>
        <w:t>情報セキュリティ</w:t>
      </w:r>
      <w:r w:rsidR="003E1A5D">
        <w:rPr>
          <w:rFonts w:hint="eastAsia"/>
          <w:sz w:val="22"/>
        </w:rPr>
        <w:t>基本方針</w:t>
      </w:r>
      <w:r w:rsidRPr="00EF0D3A">
        <w:rPr>
          <w:rFonts w:hint="eastAsia"/>
          <w:sz w:val="22"/>
        </w:rPr>
        <w:t>を定めることにより、情報の漏洩、改ざん、破壊等の防止を図り、情報資産の保護を行うとともに、情報の適切な利用ルールを明確にすることにより情報資産の積極的な活用を行い、</w:t>
      </w:r>
      <w:r w:rsidR="00C377C0">
        <w:rPr>
          <w:rFonts w:hint="eastAsia"/>
          <w:sz w:val="22"/>
        </w:rPr>
        <w:t>被害者救済業務の向上を目指す</w:t>
      </w:r>
      <w:r w:rsidRPr="00EF0D3A">
        <w:rPr>
          <w:rFonts w:hint="eastAsia"/>
          <w:sz w:val="22"/>
        </w:rPr>
        <w:t>。</w:t>
      </w:r>
    </w:p>
    <w:p w:rsidR="00AE7D86" w:rsidRPr="00AE7D86" w:rsidRDefault="00AE7D86" w:rsidP="00AE7D86">
      <w:pPr>
        <w:ind w:leftChars="105" w:left="211" w:firstLineChars="100" w:firstLine="211"/>
        <w:rPr>
          <w:sz w:val="22"/>
        </w:rPr>
      </w:pPr>
      <w:r w:rsidRPr="00AE7D86">
        <w:rPr>
          <w:rFonts w:hint="eastAsia"/>
          <w:sz w:val="22"/>
        </w:rPr>
        <w:t>なお、特定個人情報の適正な取り扱いに関する基本方針は別途定める。</w:t>
      </w:r>
    </w:p>
    <w:p w:rsidR="00EF0D3A" w:rsidRPr="00EF0D3A" w:rsidRDefault="00C377C0" w:rsidP="00EF0D3A">
      <w:pPr>
        <w:rPr>
          <w:sz w:val="22"/>
        </w:rPr>
      </w:pPr>
      <w:r>
        <w:rPr>
          <w:rFonts w:hint="eastAsia"/>
          <w:sz w:val="22"/>
        </w:rPr>
        <w:t>（１）</w:t>
      </w:r>
      <w:r w:rsidR="00EF0D3A" w:rsidRPr="00EF0D3A">
        <w:rPr>
          <w:rFonts w:hint="eastAsia"/>
          <w:sz w:val="22"/>
        </w:rPr>
        <w:t>情報セキュリティの目的</w:t>
      </w:r>
    </w:p>
    <w:p w:rsidR="00EF0D3A" w:rsidRPr="00EF0D3A" w:rsidRDefault="00EF0D3A" w:rsidP="00820962">
      <w:pPr>
        <w:ind w:left="423" w:hangingChars="200" w:hanging="423"/>
        <w:rPr>
          <w:sz w:val="22"/>
        </w:rPr>
      </w:pPr>
      <w:r>
        <w:rPr>
          <w:rFonts w:hint="eastAsia"/>
          <w:sz w:val="22"/>
        </w:rPr>
        <w:t xml:space="preserve">　</w:t>
      </w:r>
      <w:r w:rsidR="00C377C0">
        <w:rPr>
          <w:rFonts w:hint="eastAsia"/>
          <w:sz w:val="22"/>
        </w:rPr>
        <w:t xml:space="preserve">　　</w:t>
      </w:r>
      <w:r>
        <w:rPr>
          <w:rFonts w:hint="eastAsia"/>
          <w:sz w:val="22"/>
        </w:rPr>
        <w:t>情報セキュリティとは、</w:t>
      </w:r>
      <w:r w:rsidR="00B8442C">
        <w:rPr>
          <w:rFonts w:hint="eastAsia"/>
          <w:sz w:val="22"/>
        </w:rPr>
        <w:t>①人的脅威</w:t>
      </w:r>
      <w:r w:rsidR="00B8442C" w:rsidRPr="00EF0D3A">
        <w:rPr>
          <w:rFonts w:hint="eastAsia"/>
          <w:sz w:val="22"/>
        </w:rPr>
        <w:t>（不正行為、誤操作等）</w:t>
      </w:r>
      <w:r w:rsidR="00B8442C">
        <w:rPr>
          <w:rFonts w:hint="eastAsia"/>
          <w:sz w:val="22"/>
        </w:rPr>
        <w:t>、②物理的脅威</w:t>
      </w:r>
      <w:r w:rsidR="00B8442C" w:rsidRPr="00EF0D3A">
        <w:rPr>
          <w:rFonts w:hint="eastAsia"/>
          <w:sz w:val="22"/>
        </w:rPr>
        <w:t>（システムの故障、誤作動等）</w:t>
      </w:r>
      <w:r w:rsidR="00B8442C">
        <w:rPr>
          <w:rFonts w:hint="eastAsia"/>
          <w:sz w:val="22"/>
        </w:rPr>
        <w:t>、③自然災害</w:t>
      </w:r>
      <w:r w:rsidR="00B8442C" w:rsidRPr="00EF0D3A">
        <w:rPr>
          <w:rFonts w:hint="eastAsia"/>
          <w:sz w:val="22"/>
        </w:rPr>
        <w:t>（地震、火災、風水害等）</w:t>
      </w:r>
      <w:r w:rsidR="00B8442C">
        <w:rPr>
          <w:rFonts w:hint="eastAsia"/>
          <w:sz w:val="22"/>
        </w:rPr>
        <w:t>などから、</w:t>
      </w:r>
      <w:r>
        <w:rPr>
          <w:rFonts w:hint="eastAsia"/>
          <w:sz w:val="22"/>
        </w:rPr>
        <w:t>情報資産の機密性</w:t>
      </w:r>
      <w:r w:rsidR="00622512">
        <w:rPr>
          <w:rFonts w:hint="eastAsia"/>
          <w:sz w:val="22"/>
        </w:rPr>
        <w:t>（アクセス制限）</w:t>
      </w:r>
      <w:r>
        <w:rPr>
          <w:rFonts w:hint="eastAsia"/>
          <w:sz w:val="22"/>
        </w:rPr>
        <w:t>、完全</w:t>
      </w:r>
      <w:r w:rsidRPr="00EF0D3A">
        <w:rPr>
          <w:rFonts w:hint="eastAsia"/>
          <w:sz w:val="22"/>
        </w:rPr>
        <w:t>性</w:t>
      </w:r>
      <w:r w:rsidR="00622512">
        <w:rPr>
          <w:rFonts w:hint="eastAsia"/>
          <w:sz w:val="22"/>
        </w:rPr>
        <w:t>（改ざん・破壊からの保護）</w:t>
      </w:r>
      <w:r w:rsidRPr="00EF0D3A">
        <w:rPr>
          <w:rFonts w:hint="eastAsia"/>
          <w:sz w:val="22"/>
        </w:rPr>
        <w:t>、可用性</w:t>
      </w:r>
      <w:r w:rsidR="00622512">
        <w:rPr>
          <w:rFonts w:hint="eastAsia"/>
          <w:sz w:val="22"/>
        </w:rPr>
        <w:t>（必要な利用）</w:t>
      </w:r>
      <w:r w:rsidRPr="00EF0D3A">
        <w:rPr>
          <w:rFonts w:hint="eastAsia"/>
          <w:sz w:val="22"/>
        </w:rPr>
        <w:t>を維持することであり、情報資産に対して適切な管理を確保することを目的とする。</w:t>
      </w:r>
    </w:p>
    <w:p w:rsidR="004E046E" w:rsidRPr="00EF0D3A" w:rsidRDefault="004E046E" w:rsidP="004E046E">
      <w:pPr>
        <w:rPr>
          <w:sz w:val="22"/>
        </w:rPr>
      </w:pPr>
      <w:r>
        <w:rPr>
          <w:rFonts w:hint="eastAsia"/>
          <w:sz w:val="22"/>
        </w:rPr>
        <w:t>（２）</w:t>
      </w:r>
      <w:r w:rsidRPr="00EF0D3A">
        <w:rPr>
          <w:rFonts w:hint="eastAsia"/>
          <w:sz w:val="22"/>
        </w:rPr>
        <w:t>情報セキュリティに対する取組姿勢</w:t>
      </w:r>
    </w:p>
    <w:p w:rsidR="004E046E" w:rsidRPr="00EF0D3A" w:rsidRDefault="004E046E" w:rsidP="00820962">
      <w:pPr>
        <w:ind w:leftChars="210" w:left="423" w:firstLineChars="97" w:firstLine="205"/>
        <w:rPr>
          <w:sz w:val="22"/>
        </w:rPr>
      </w:pPr>
      <w:r>
        <w:rPr>
          <w:rFonts w:hint="eastAsia"/>
          <w:sz w:val="22"/>
        </w:rPr>
        <w:t>協会が実施する救済</w:t>
      </w:r>
      <w:r w:rsidRPr="00EF0D3A">
        <w:rPr>
          <w:rFonts w:hint="eastAsia"/>
          <w:sz w:val="22"/>
        </w:rPr>
        <w:t>事業の安全な運営を確立・維持するために</w:t>
      </w:r>
      <w:r>
        <w:rPr>
          <w:rFonts w:hint="eastAsia"/>
          <w:sz w:val="22"/>
        </w:rPr>
        <w:t>、</w:t>
      </w:r>
      <w:r w:rsidRPr="00EF0D3A">
        <w:rPr>
          <w:rFonts w:hint="eastAsia"/>
          <w:sz w:val="22"/>
        </w:rPr>
        <w:t>以下の取組姿勢で情報資産を保護</w:t>
      </w:r>
      <w:r>
        <w:rPr>
          <w:rFonts w:hint="eastAsia"/>
          <w:sz w:val="22"/>
        </w:rPr>
        <w:t>・</w:t>
      </w:r>
      <w:r w:rsidRPr="00EF0D3A">
        <w:rPr>
          <w:rFonts w:hint="eastAsia"/>
          <w:sz w:val="22"/>
        </w:rPr>
        <w:t>管理する。</w:t>
      </w:r>
    </w:p>
    <w:p w:rsidR="004E046E" w:rsidRDefault="004E046E" w:rsidP="004E046E">
      <w:pPr>
        <w:numPr>
          <w:ilvl w:val="0"/>
          <w:numId w:val="19"/>
        </w:numPr>
        <w:ind w:left="588" w:hanging="177"/>
        <w:rPr>
          <w:sz w:val="22"/>
        </w:rPr>
      </w:pPr>
      <w:r w:rsidRPr="00EF0D3A">
        <w:rPr>
          <w:rFonts w:hint="eastAsia"/>
          <w:sz w:val="22"/>
        </w:rPr>
        <w:t>情報セキュリティへの体制と取組を</w:t>
      </w:r>
      <w:r w:rsidR="00820962">
        <w:rPr>
          <w:rFonts w:hint="eastAsia"/>
          <w:sz w:val="22"/>
        </w:rPr>
        <w:t>協会</w:t>
      </w:r>
      <w:r>
        <w:rPr>
          <w:rFonts w:hint="eastAsia"/>
          <w:sz w:val="22"/>
        </w:rPr>
        <w:t>の</w:t>
      </w:r>
      <w:r w:rsidRPr="00EF0D3A">
        <w:rPr>
          <w:rFonts w:hint="eastAsia"/>
          <w:sz w:val="22"/>
        </w:rPr>
        <w:t>内外に知らしめ、各個人の役割と責任を明確にする。</w:t>
      </w:r>
    </w:p>
    <w:p w:rsidR="004E046E" w:rsidRDefault="00CA509E" w:rsidP="00CA509E">
      <w:pPr>
        <w:numPr>
          <w:ilvl w:val="0"/>
          <w:numId w:val="19"/>
        </w:numPr>
        <w:ind w:left="588" w:hanging="177"/>
        <w:rPr>
          <w:sz w:val="22"/>
        </w:rPr>
      </w:pPr>
      <w:r>
        <w:rPr>
          <w:rFonts w:hint="eastAsia"/>
          <w:sz w:val="22"/>
        </w:rPr>
        <w:t>当法人</w:t>
      </w:r>
      <w:r w:rsidR="004E046E" w:rsidRPr="00EF0D3A">
        <w:rPr>
          <w:rFonts w:hint="eastAsia"/>
          <w:sz w:val="22"/>
        </w:rPr>
        <w:t>における情報セキュリティを確立するため、</w:t>
      </w:r>
      <w:r w:rsidR="004E046E">
        <w:rPr>
          <w:rFonts w:hint="eastAsia"/>
          <w:sz w:val="22"/>
        </w:rPr>
        <w:t>専門の</w:t>
      </w:r>
      <w:r w:rsidR="004E046E" w:rsidRPr="00EF0D3A">
        <w:rPr>
          <w:rFonts w:hint="eastAsia"/>
          <w:sz w:val="22"/>
        </w:rPr>
        <w:t>委員会</w:t>
      </w:r>
      <w:r w:rsidR="004E046E">
        <w:rPr>
          <w:rFonts w:hint="eastAsia"/>
          <w:sz w:val="22"/>
        </w:rPr>
        <w:t>を設置し</w:t>
      </w:r>
      <w:r w:rsidR="004E046E" w:rsidRPr="00EF0D3A">
        <w:rPr>
          <w:rFonts w:hint="eastAsia"/>
          <w:sz w:val="22"/>
        </w:rPr>
        <w:t>管理及び統制を行う</w:t>
      </w:r>
      <w:r w:rsidR="004E046E">
        <w:rPr>
          <w:rFonts w:hint="eastAsia"/>
          <w:sz w:val="22"/>
        </w:rPr>
        <w:t>。</w:t>
      </w:r>
      <w:r w:rsidR="004E046E" w:rsidRPr="00EF0D3A">
        <w:rPr>
          <w:rFonts w:hint="eastAsia"/>
          <w:sz w:val="22"/>
        </w:rPr>
        <w:t>情報資産に対しては、</w:t>
      </w:r>
      <w:r w:rsidR="004E046E">
        <w:rPr>
          <w:rFonts w:hint="eastAsia"/>
          <w:sz w:val="22"/>
        </w:rPr>
        <w:t>情報資産の管理体制を明確にし、そ</w:t>
      </w:r>
      <w:r w:rsidR="004E046E" w:rsidRPr="00EF0D3A">
        <w:rPr>
          <w:rFonts w:hint="eastAsia"/>
          <w:sz w:val="22"/>
        </w:rPr>
        <w:t>の役割と責任を定め、管理</w:t>
      </w:r>
      <w:r w:rsidR="004E046E">
        <w:rPr>
          <w:rFonts w:hint="eastAsia"/>
          <w:sz w:val="22"/>
        </w:rPr>
        <w:t>及び</w:t>
      </w:r>
      <w:r w:rsidR="004E046E" w:rsidRPr="00EF0D3A">
        <w:rPr>
          <w:rFonts w:hint="eastAsia"/>
          <w:sz w:val="22"/>
        </w:rPr>
        <w:t>統制を行う。</w:t>
      </w:r>
    </w:p>
    <w:p w:rsidR="004E046E" w:rsidRPr="00EF0D3A" w:rsidRDefault="004E046E" w:rsidP="00820962">
      <w:pPr>
        <w:ind w:leftChars="209" w:left="632" w:hangingChars="100" w:hanging="211"/>
        <w:rPr>
          <w:sz w:val="22"/>
        </w:rPr>
      </w:pPr>
      <w:r>
        <w:rPr>
          <w:rFonts w:hint="eastAsia"/>
          <w:sz w:val="22"/>
        </w:rPr>
        <w:t xml:space="preserve">③　</w:t>
      </w:r>
      <w:r w:rsidRPr="00EF0D3A">
        <w:rPr>
          <w:rFonts w:hint="eastAsia"/>
          <w:sz w:val="22"/>
        </w:rPr>
        <w:t>業務上、その情報資産を知ることや使用することが必要とされる者、またその権利がある者のみが情報資産を利用できる</w:t>
      </w:r>
      <w:r>
        <w:rPr>
          <w:rFonts w:hint="eastAsia"/>
          <w:sz w:val="22"/>
        </w:rPr>
        <w:t>よう、</w:t>
      </w:r>
      <w:r w:rsidRPr="00EF0D3A">
        <w:rPr>
          <w:rFonts w:hint="eastAsia"/>
          <w:sz w:val="22"/>
        </w:rPr>
        <w:t>アクセス制御</w:t>
      </w:r>
      <w:r>
        <w:rPr>
          <w:rFonts w:hint="eastAsia"/>
          <w:sz w:val="22"/>
        </w:rPr>
        <w:t>と管理を行う</w:t>
      </w:r>
      <w:r w:rsidRPr="00EF0D3A">
        <w:rPr>
          <w:rFonts w:hint="eastAsia"/>
          <w:sz w:val="22"/>
        </w:rPr>
        <w:t>。</w:t>
      </w:r>
    </w:p>
    <w:p w:rsidR="004E046E" w:rsidRPr="00EF0D3A" w:rsidRDefault="004E046E" w:rsidP="00820962">
      <w:pPr>
        <w:ind w:leftChars="211" w:left="605" w:hangingChars="85" w:hanging="180"/>
        <w:rPr>
          <w:sz w:val="22"/>
        </w:rPr>
      </w:pPr>
      <w:r>
        <w:rPr>
          <w:rFonts w:hint="eastAsia"/>
          <w:sz w:val="22"/>
        </w:rPr>
        <w:t xml:space="preserve">④　</w:t>
      </w:r>
      <w:r w:rsidRPr="00EF0D3A">
        <w:rPr>
          <w:rFonts w:hint="eastAsia"/>
          <w:sz w:val="22"/>
        </w:rPr>
        <w:t>定期的に教育を実施することにより、全</w:t>
      </w:r>
      <w:r>
        <w:rPr>
          <w:rFonts w:hint="eastAsia"/>
          <w:sz w:val="22"/>
        </w:rPr>
        <w:t>職</w:t>
      </w:r>
      <w:r w:rsidRPr="00EF0D3A">
        <w:rPr>
          <w:rFonts w:hint="eastAsia"/>
          <w:sz w:val="22"/>
        </w:rPr>
        <w:t>員への情報セキュリティへの取組の周知徹底を</w:t>
      </w:r>
      <w:r>
        <w:rPr>
          <w:rFonts w:hint="eastAsia"/>
          <w:sz w:val="22"/>
        </w:rPr>
        <w:t>図る</w:t>
      </w:r>
      <w:r w:rsidRPr="00EF0D3A">
        <w:rPr>
          <w:rFonts w:hint="eastAsia"/>
          <w:sz w:val="22"/>
        </w:rPr>
        <w:t>。</w:t>
      </w:r>
    </w:p>
    <w:p w:rsidR="00EF0D3A" w:rsidRPr="00EF0D3A" w:rsidRDefault="00C377C0" w:rsidP="00EF0D3A">
      <w:pPr>
        <w:rPr>
          <w:sz w:val="22"/>
        </w:rPr>
      </w:pPr>
      <w:r>
        <w:rPr>
          <w:rFonts w:hint="eastAsia"/>
          <w:sz w:val="22"/>
        </w:rPr>
        <w:t>（</w:t>
      </w:r>
      <w:r w:rsidR="004E046E">
        <w:rPr>
          <w:rFonts w:hint="eastAsia"/>
          <w:sz w:val="22"/>
        </w:rPr>
        <w:t>３</w:t>
      </w:r>
      <w:r>
        <w:rPr>
          <w:rFonts w:hint="eastAsia"/>
          <w:sz w:val="22"/>
        </w:rPr>
        <w:t>）</w:t>
      </w:r>
      <w:r w:rsidR="004E046E">
        <w:rPr>
          <w:rFonts w:hint="eastAsia"/>
          <w:sz w:val="22"/>
        </w:rPr>
        <w:t>情報セキュリティ</w:t>
      </w:r>
      <w:r w:rsidR="00EF0D3A" w:rsidRPr="00EF0D3A">
        <w:rPr>
          <w:rFonts w:hint="eastAsia"/>
          <w:sz w:val="22"/>
        </w:rPr>
        <w:t>文書体系</w:t>
      </w:r>
    </w:p>
    <w:p w:rsidR="00EF0D3A" w:rsidRPr="00EF0D3A" w:rsidRDefault="00EF0D3A" w:rsidP="00EF0D3A">
      <w:pPr>
        <w:rPr>
          <w:sz w:val="22"/>
        </w:rPr>
      </w:pPr>
      <w:r w:rsidRPr="00EF0D3A">
        <w:rPr>
          <w:rFonts w:hint="eastAsia"/>
          <w:sz w:val="22"/>
        </w:rPr>
        <w:t xml:space="preserve">　</w:t>
      </w:r>
      <w:r w:rsidR="00C377C0">
        <w:rPr>
          <w:rFonts w:hint="eastAsia"/>
          <w:sz w:val="22"/>
        </w:rPr>
        <w:t xml:space="preserve">　　協会における</w:t>
      </w:r>
      <w:r w:rsidRPr="00EF0D3A">
        <w:rPr>
          <w:rFonts w:hint="eastAsia"/>
          <w:sz w:val="22"/>
        </w:rPr>
        <w:t>情報セキュリティ</w:t>
      </w:r>
      <w:r w:rsidR="00AF57CC">
        <w:rPr>
          <w:rFonts w:hint="eastAsia"/>
          <w:sz w:val="22"/>
        </w:rPr>
        <w:t>に係る</w:t>
      </w:r>
      <w:r w:rsidRPr="00EF0D3A">
        <w:rPr>
          <w:rFonts w:hint="eastAsia"/>
          <w:sz w:val="22"/>
        </w:rPr>
        <w:t>文書は</w:t>
      </w:r>
      <w:r w:rsidR="00C377C0">
        <w:rPr>
          <w:rFonts w:hint="eastAsia"/>
          <w:sz w:val="22"/>
        </w:rPr>
        <w:t>、</w:t>
      </w:r>
      <w:r w:rsidRPr="00EF0D3A">
        <w:rPr>
          <w:rFonts w:hint="eastAsia"/>
          <w:sz w:val="22"/>
        </w:rPr>
        <w:t>以下の</w:t>
      </w:r>
      <w:r w:rsidR="004E046E">
        <w:rPr>
          <w:rFonts w:hint="eastAsia"/>
          <w:sz w:val="22"/>
        </w:rPr>
        <w:t>とおり</w:t>
      </w:r>
      <w:r w:rsidRPr="00EF0D3A">
        <w:rPr>
          <w:rFonts w:hint="eastAsia"/>
          <w:sz w:val="22"/>
        </w:rPr>
        <w:t>構成される。</w:t>
      </w:r>
    </w:p>
    <w:p w:rsidR="00AE7D86" w:rsidRPr="00AE7D86" w:rsidRDefault="00AE7D86" w:rsidP="00AE7D86">
      <w:pPr>
        <w:ind w:firstLineChars="200" w:firstLine="423"/>
        <w:rPr>
          <w:sz w:val="22"/>
        </w:rPr>
      </w:pPr>
      <w:r w:rsidRPr="00AE7D86">
        <w:rPr>
          <w:rFonts w:hint="eastAsia"/>
          <w:sz w:val="22"/>
        </w:rPr>
        <w:t>ア．『情報セキュリティ基本方針書』</w:t>
      </w:r>
    </w:p>
    <w:p w:rsidR="00AE7D86" w:rsidRPr="00AE7D86" w:rsidRDefault="00AE7D86" w:rsidP="00AE7D86">
      <w:pPr>
        <w:ind w:leftChars="300" w:left="604" w:firstLineChars="100" w:firstLine="211"/>
        <w:rPr>
          <w:sz w:val="22"/>
        </w:rPr>
      </w:pPr>
      <w:r w:rsidRPr="00AE7D86">
        <w:rPr>
          <w:rFonts w:hint="eastAsia"/>
          <w:sz w:val="22"/>
        </w:rPr>
        <w:t>情報セキュリティの目的、基本的な考え方について定めたものであり、協会における全ての情報資産が対象になる。</w:t>
      </w:r>
    </w:p>
    <w:p w:rsidR="00AE7D86" w:rsidRPr="00AE7D86" w:rsidRDefault="00AE7D86" w:rsidP="00AE7D86">
      <w:pPr>
        <w:ind w:leftChars="200" w:left="614" w:hangingChars="100" w:hanging="211"/>
        <w:rPr>
          <w:sz w:val="22"/>
        </w:rPr>
      </w:pPr>
      <w:r w:rsidRPr="00AE7D86">
        <w:rPr>
          <w:rFonts w:hint="eastAsia"/>
          <w:sz w:val="22"/>
        </w:rPr>
        <w:t>イ．『特定個人情報の適正な取り扱いに関する基本方針書』</w:t>
      </w:r>
    </w:p>
    <w:p w:rsidR="00AE7D86" w:rsidRPr="00AE7D86" w:rsidRDefault="00AE7D86" w:rsidP="00AE7D86">
      <w:pPr>
        <w:ind w:leftChars="300" w:left="604" w:firstLineChars="100" w:firstLine="211"/>
        <w:rPr>
          <w:sz w:val="22"/>
        </w:rPr>
      </w:pPr>
      <w:r w:rsidRPr="00AE7D86">
        <w:rPr>
          <w:rFonts w:hint="eastAsia"/>
          <w:sz w:val="22"/>
        </w:rPr>
        <w:t>特定個人情報等の適正な取り扱いの確保について組織として取り組むための基本方針を定める。</w:t>
      </w:r>
    </w:p>
    <w:p w:rsidR="00EF0D3A" w:rsidRPr="00EF0D3A" w:rsidRDefault="00622512" w:rsidP="00820962">
      <w:pPr>
        <w:ind w:firstLineChars="200" w:firstLine="423"/>
        <w:rPr>
          <w:sz w:val="22"/>
        </w:rPr>
      </w:pPr>
      <w:r>
        <w:rPr>
          <w:rFonts w:hint="eastAsia"/>
          <w:sz w:val="22"/>
        </w:rPr>
        <w:t xml:space="preserve">②　</w:t>
      </w:r>
      <w:r w:rsidR="00EF0D3A" w:rsidRPr="00EF0D3A">
        <w:rPr>
          <w:rFonts w:hint="eastAsia"/>
          <w:sz w:val="22"/>
        </w:rPr>
        <w:t>運用規程</w:t>
      </w:r>
    </w:p>
    <w:p w:rsidR="00EF0D3A" w:rsidRPr="00EF0D3A" w:rsidRDefault="00EF0D3A" w:rsidP="00820962">
      <w:pPr>
        <w:ind w:leftChars="300" w:left="604" w:firstLineChars="111" w:firstLine="235"/>
        <w:rPr>
          <w:sz w:val="22"/>
        </w:rPr>
      </w:pPr>
      <w:r w:rsidRPr="00EF0D3A">
        <w:rPr>
          <w:rFonts w:hint="eastAsia"/>
          <w:sz w:val="22"/>
        </w:rPr>
        <w:t>個々の情報資産についての管理方法や運用手順等の取り決めを定めたもの</w:t>
      </w:r>
      <w:r w:rsidR="00622512">
        <w:rPr>
          <w:rFonts w:hint="eastAsia"/>
          <w:sz w:val="22"/>
        </w:rPr>
        <w:t>である</w:t>
      </w:r>
      <w:r w:rsidRPr="00EF0D3A">
        <w:rPr>
          <w:rFonts w:hint="eastAsia"/>
          <w:sz w:val="22"/>
        </w:rPr>
        <w:t>。</w:t>
      </w:r>
    </w:p>
    <w:p w:rsidR="00AE7D86" w:rsidRPr="00AE7D86" w:rsidRDefault="00AE7D86" w:rsidP="00AE7D86">
      <w:pPr>
        <w:ind w:firstLineChars="400" w:firstLine="845"/>
        <w:rPr>
          <w:sz w:val="22"/>
        </w:rPr>
      </w:pPr>
      <w:r w:rsidRPr="00AE7D86">
        <w:rPr>
          <w:rFonts w:hint="eastAsia"/>
          <w:sz w:val="22"/>
        </w:rPr>
        <w:t>ⅰ）『特定個人情報取扱規程』</w:t>
      </w:r>
    </w:p>
    <w:p w:rsidR="00AE7D86" w:rsidRPr="00AE7D86" w:rsidRDefault="00AE7D86" w:rsidP="00AE7D86">
      <w:pPr>
        <w:ind w:firstLineChars="400" w:firstLine="845"/>
        <w:rPr>
          <w:sz w:val="22"/>
        </w:rPr>
      </w:pPr>
      <w:r w:rsidRPr="00AE7D86">
        <w:rPr>
          <w:rFonts w:hint="eastAsia"/>
          <w:sz w:val="22"/>
        </w:rPr>
        <w:t>ⅱ）『被害者の個人情報保護規程』</w:t>
      </w:r>
    </w:p>
    <w:p w:rsidR="00AE7D86" w:rsidRPr="00AE7D86" w:rsidRDefault="00AE7D86" w:rsidP="00AE7D86">
      <w:pPr>
        <w:rPr>
          <w:sz w:val="22"/>
        </w:rPr>
      </w:pPr>
      <w:r w:rsidRPr="00AE7D86">
        <w:rPr>
          <w:rFonts w:hint="eastAsia"/>
          <w:sz w:val="22"/>
        </w:rPr>
        <w:t xml:space="preserve">　　　　ⅲ）『定款事項に関する情報公開規程』</w:t>
      </w:r>
    </w:p>
    <w:p w:rsidR="00AE7D86" w:rsidRPr="00AE7D86" w:rsidRDefault="00AE7D86" w:rsidP="00AE7D86">
      <w:pPr>
        <w:ind w:firstLineChars="400" w:firstLine="845"/>
        <w:rPr>
          <w:sz w:val="22"/>
        </w:rPr>
      </w:pPr>
      <w:r w:rsidRPr="00AE7D86">
        <w:rPr>
          <w:rFonts w:hint="eastAsia"/>
          <w:sz w:val="22"/>
        </w:rPr>
        <w:t>ⅳ）『情報開示規程』</w:t>
      </w:r>
    </w:p>
    <w:p w:rsidR="00AE7D86" w:rsidRPr="00AE7D86" w:rsidRDefault="00AE7D86" w:rsidP="00AE7D86">
      <w:pPr>
        <w:ind w:left="1056" w:hangingChars="500" w:hanging="1056"/>
        <w:rPr>
          <w:sz w:val="22"/>
        </w:rPr>
      </w:pPr>
      <w:r w:rsidRPr="00AE7D86">
        <w:rPr>
          <w:rFonts w:hint="eastAsia"/>
          <w:sz w:val="22"/>
        </w:rPr>
        <w:lastRenderedPageBreak/>
        <w:t xml:space="preserve">　　　　ⅴ）『事務処理規程』及び『文書・会計帳簿保存要領』</w:t>
      </w:r>
    </w:p>
    <w:p w:rsidR="00AE7D86" w:rsidRPr="00AE7D86" w:rsidRDefault="00AE7D86" w:rsidP="00AE7D86">
      <w:pPr>
        <w:rPr>
          <w:sz w:val="22"/>
        </w:rPr>
      </w:pPr>
      <w:r w:rsidRPr="00AE7D86">
        <w:rPr>
          <w:rFonts w:hint="eastAsia"/>
          <w:sz w:val="22"/>
        </w:rPr>
        <w:t xml:space="preserve">　　　　　ⅵ）『情報システム処理規程』</w:t>
      </w:r>
    </w:p>
    <w:p w:rsidR="00EF0D3A" w:rsidRPr="00EF0D3A" w:rsidRDefault="00622512" w:rsidP="00EF0D3A">
      <w:pPr>
        <w:rPr>
          <w:sz w:val="22"/>
        </w:rPr>
      </w:pPr>
      <w:r>
        <w:rPr>
          <w:rFonts w:hint="eastAsia"/>
          <w:sz w:val="22"/>
        </w:rPr>
        <w:t xml:space="preserve">　　③　</w:t>
      </w:r>
      <w:r w:rsidR="00EF0D3A" w:rsidRPr="00EF0D3A">
        <w:rPr>
          <w:rFonts w:hint="eastAsia"/>
          <w:sz w:val="22"/>
        </w:rPr>
        <w:t>各種手順書</w:t>
      </w:r>
    </w:p>
    <w:p w:rsidR="008A559E" w:rsidRDefault="008A559E" w:rsidP="00820962">
      <w:pPr>
        <w:ind w:firstLineChars="398" w:firstLine="841"/>
        <w:rPr>
          <w:sz w:val="22"/>
        </w:rPr>
      </w:pPr>
      <w:r>
        <w:rPr>
          <w:rFonts w:hint="eastAsia"/>
          <w:sz w:val="22"/>
        </w:rPr>
        <w:t>ⅰ）『救済業務の手引』</w:t>
      </w:r>
    </w:p>
    <w:p w:rsidR="008A559E" w:rsidRDefault="008A559E" w:rsidP="00820962">
      <w:pPr>
        <w:ind w:firstLineChars="398" w:firstLine="841"/>
        <w:rPr>
          <w:sz w:val="22"/>
        </w:rPr>
      </w:pPr>
      <w:r>
        <w:rPr>
          <w:rFonts w:hint="eastAsia"/>
          <w:sz w:val="22"/>
        </w:rPr>
        <w:t>ⅱ）『総務関係業務マニュアル』</w:t>
      </w:r>
    </w:p>
    <w:p w:rsidR="004E046E" w:rsidRDefault="004E046E" w:rsidP="00820962">
      <w:pPr>
        <w:ind w:firstLineChars="398" w:firstLine="841"/>
        <w:rPr>
          <w:sz w:val="22"/>
        </w:rPr>
      </w:pPr>
      <w:r>
        <w:rPr>
          <w:rFonts w:hint="eastAsia"/>
          <w:sz w:val="22"/>
        </w:rPr>
        <w:t>ⅲ）『防災マニュアル』</w:t>
      </w:r>
    </w:p>
    <w:p w:rsidR="00EF0D3A" w:rsidRPr="00EF0D3A" w:rsidRDefault="008A559E" w:rsidP="00820962">
      <w:pPr>
        <w:ind w:firstLineChars="398" w:firstLine="841"/>
        <w:rPr>
          <w:sz w:val="22"/>
        </w:rPr>
      </w:pPr>
      <w:r>
        <w:rPr>
          <w:rFonts w:hint="eastAsia"/>
          <w:sz w:val="22"/>
        </w:rPr>
        <w:t>ⅲ）その他、</w:t>
      </w:r>
      <w:r w:rsidR="006214DA">
        <w:rPr>
          <w:rFonts w:hint="eastAsia"/>
          <w:sz w:val="22"/>
        </w:rPr>
        <w:t>OA</w:t>
      </w:r>
      <w:r w:rsidR="006214DA">
        <w:rPr>
          <w:rFonts w:hint="eastAsia"/>
          <w:sz w:val="22"/>
        </w:rPr>
        <w:t>業務別マニュアルなど</w:t>
      </w:r>
    </w:p>
    <w:p w:rsidR="00EF0D3A" w:rsidRPr="00EF0D3A" w:rsidRDefault="00B8442C" w:rsidP="00EF0D3A">
      <w:pPr>
        <w:rPr>
          <w:sz w:val="22"/>
        </w:rPr>
      </w:pPr>
      <w:r>
        <w:rPr>
          <w:rFonts w:hint="eastAsia"/>
          <w:sz w:val="22"/>
        </w:rPr>
        <w:t>（</w:t>
      </w:r>
      <w:r w:rsidR="004E046E">
        <w:rPr>
          <w:rFonts w:hint="eastAsia"/>
          <w:sz w:val="22"/>
        </w:rPr>
        <w:t>４</w:t>
      </w:r>
      <w:r>
        <w:rPr>
          <w:rFonts w:hint="eastAsia"/>
          <w:sz w:val="22"/>
        </w:rPr>
        <w:t>）適用</w:t>
      </w:r>
      <w:r w:rsidR="00EF0D3A" w:rsidRPr="00EF0D3A">
        <w:rPr>
          <w:rFonts w:hint="eastAsia"/>
          <w:sz w:val="22"/>
        </w:rPr>
        <w:t>範囲</w:t>
      </w:r>
    </w:p>
    <w:p w:rsidR="00EF0D3A" w:rsidRPr="00EF0D3A" w:rsidRDefault="006214DA" w:rsidP="00820962">
      <w:pPr>
        <w:ind w:leftChars="210" w:left="423" w:firstLineChars="99" w:firstLine="209"/>
        <w:rPr>
          <w:sz w:val="22"/>
        </w:rPr>
      </w:pPr>
      <w:r>
        <w:rPr>
          <w:rFonts w:hint="eastAsia"/>
          <w:sz w:val="22"/>
        </w:rPr>
        <w:t>『</w:t>
      </w:r>
      <w:r w:rsidR="00B8442C">
        <w:rPr>
          <w:rFonts w:hint="eastAsia"/>
          <w:sz w:val="22"/>
        </w:rPr>
        <w:t>情報セキュリティ</w:t>
      </w:r>
      <w:r>
        <w:rPr>
          <w:rFonts w:hint="eastAsia"/>
          <w:sz w:val="22"/>
        </w:rPr>
        <w:t>基本</w:t>
      </w:r>
      <w:r w:rsidR="00B8442C">
        <w:rPr>
          <w:rFonts w:hint="eastAsia"/>
          <w:sz w:val="22"/>
        </w:rPr>
        <w:t>方針書</w:t>
      </w:r>
      <w:r>
        <w:rPr>
          <w:rFonts w:hint="eastAsia"/>
          <w:sz w:val="22"/>
        </w:rPr>
        <w:t>』</w:t>
      </w:r>
      <w:r w:rsidR="00B8442C">
        <w:rPr>
          <w:rFonts w:hint="eastAsia"/>
          <w:sz w:val="22"/>
        </w:rPr>
        <w:t>の適用範囲</w:t>
      </w:r>
      <w:r w:rsidR="00EF0D3A" w:rsidRPr="00EF0D3A">
        <w:rPr>
          <w:rFonts w:hint="eastAsia"/>
          <w:sz w:val="22"/>
        </w:rPr>
        <w:t>は、</w:t>
      </w:r>
      <w:r w:rsidR="00B8442C">
        <w:rPr>
          <w:rFonts w:hint="eastAsia"/>
          <w:sz w:val="22"/>
        </w:rPr>
        <w:t>協会</w:t>
      </w:r>
      <w:r w:rsidR="00EF0D3A" w:rsidRPr="00EF0D3A">
        <w:rPr>
          <w:rFonts w:hint="eastAsia"/>
          <w:sz w:val="22"/>
        </w:rPr>
        <w:t>が保有する全ての情報資産、</w:t>
      </w:r>
      <w:r w:rsidR="00B8442C">
        <w:rPr>
          <w:rFonts w:hint="eastAsia"/>
          <w:sz w:val="22"/>
        </w:rPr>
        <w:t>及び</w:t>
      </w:r>
      <w:r w:rsidR="00EF0D3A" w:rsidRPr="00EF0D3A">
        <w:rPr>
          <w:rFonts w:hint="eastAsia"/>
          <w:sz w:val="22"/>
        </w:rPr>
        <w:t>それらに関わる</w:t>
      </w:r>
      <w:r>
        <w:rPr>
          <w:rFonts w:hint="eastAsia"/>
          <w:sz w:val="22"/>
        </w:rPr>
        <w:t>全て</w:t>
      </w:r>
      <w:r w:rsidR="00EF0D3A" w:rsidRPr="00EF0D3A">
        <w:rPr>
          <w:rFonts w:hint="eastAsia"/>
          <w:sz w:val="22"/>
        </w:rPr>
        <w:t>の役員</w:t>
      </w:r>
      <w:r>
        <w:rPr>
          <w:rFonts w:hint="eastAsia"/>
          <w:sz w:val="22"/>
        </w:rPr>
        <w:t>・</w:t>
      </w:r>
      <w:r w:rsidR="00B8442C">
        <w:rPr>
          <w:rFonts w:hint="eastAsia"/>
          <w:sz w:val="22"/>
        </w:rPr>
        <w:t>職</w:t>
      </w:r>
      <w:r w:rsidR="00B8442C" w:rsidRPr="00EF0D3A">
        <w:rPr>
          <w:rFonts w:hint="eastAsia"/>
          <w:sz w:val="22"/>
        </w:rPr>
        <w:t>員</w:t>
      </w:r>
      <w:r w:rsidR="00B8442C">
        <w:rPr>
          <w:rFonts w:hint="eastAsia"/>
          <w:sz w:val="22"/>
        </w:rPr>
        <w:t>等</w:t>
      </w:r>
      <w:r w:rsidR="00EF0D3A" w:rsidRPr="00EF0D3A">
        <w:rPr>
          <w:rFonts w:hint="eastAsia"/>
          <w:sz w:val="22"/>
        </w:rPr>
        <w:t>を対象とする。</w:t>
      </w:r>
    </w:p>
    <w:p w:rsidR="00EF0D3A" w:rsidRPr="00EF0D3A" w:rsidRDefault="00EF0D3A" w:rsidP="00EF0D3A">
      <w:pPr>
        <w:rPr>
          <w:sz w:val="22"/>
        </w:rPr>
      </w:pPr>
    </w:p>
    <w:p w:rsidR="00EF0D3A" w:rsidRPr="00EF0D3A" w:rsidRDefault="00EF0D3A" w:rsidP="00EF0D3A">
      <w:pPr>
        <w:rPr>
          <w:sz w:val="22"/>
        </w:rPr>
      </w:pPr>
    </w:p>
    <w:p w:rsidR="00EF0D3A" w:rsidRPr="00B8442C" w:rsidRDefault="00B8442C" w:rsidP="00EF0D3A">
      <w:pPr>
        <w:rPr>
          <w:b/>
          <w:sz w:val="22"/>
        </w:rPr>
      </w:pPr>
      <w:r w:rsidRPr="00B8442C">
        <w:rPr>
          <w:rFonts w:hint="eastAsia"/>
          <w:b/>
          <w:sz w:val="22"/>
        </w:rPr>
        <w:t>２．</w:t>
      </w:r>
      <w:r w:rsidR="00EF0D3A" w:rsidRPr="00B8442C">
        <w:rPr>
          <w:rFonts w:hint="eastAsia"/>
          <w:b/>
          <w:sz w:val="22"/>
        </w:rPr>
        <w:t>情報セキュリティ</w:t>
      </w:r>
      <w:r>
        <w:rPr>
          <w:rFonts w:hint="eastAsia"/>
          <w:b/>
          <w:sz w:val="22"/>
        </w:rPr>
        <w:t>の</w:t>
      </w:r>
      <w:r w:rsidR="00EF0D3A" w:rsidRPr="00B8442C">
        <w:rPr>
          <w:rFonts w:hint="eastAsia"/>
          <w:b/>
          <w:sz w:val="22"/>
        </w:rPr>
        <w:t>組織</w:t>
      </w:r>
    </w:p>
    <w:p w:rsidR="00EF0D3A" w:rsidRPr="00EF0D3A" w:rsidRDefault="008A12A4" w:rsidP="00EF0D3A">
      <w:pPr>
        <w:rPr>
          <w:sz w:val="22"/>
        </w:rPr>
      </w:pPr>
      <w:r>
        <w:rPr>
          <w:rFonts w:hint="eastAsia"/>
          <w:sz w:val="22"/>
        </w:rPr>
        <w:t>（１）</w:t>
      </w:r>
      <w:r w:rsidR="00EF0D3A" w:rsidRPr="00EF0D3A">
        <w:rPr>
          <w:rFonts w:hint="eastAsia"/>
          <w:sz w:val="22"/>
        </w:rPr>
        <w:t>情報セキュリティ組織</w:t>
      </w:r>
    </w:p>
    <w:p w:rsidR="00E1740A" w:rsidRDefault="008A12A4" w:rsidP="00820962">
      <w:pPr>
        <w:ind w:leftChars="210" w:left="423" w:firstLineChars="97" w:firstLine="205"/>
        <w:rPr>
          <w:sz w:val="22"/>
        </w:rPr>
      </w:pPr>
      <w:r>
        <w:rPr>
          <w:rFonts w:hint="eastAsia"/>
          <w:sz w:val="22"/>
        </w:rPr>
        <w:t>協会は、</w:t>
      </w:r>
      <w:r w:rsidR="00E1740A">
        <w:rPr>
          <w:rFonts w:hint="eastAsia"/>
          <w:sz w:val="22"/>
        </w:rPr>
        <w:t>協会内の</w:t>
      </w:r>
      <w:r w:rsidR="00EF0D3A" w:rsidRPr="00EF0D3A">
        <w:rPr>
          <w:rFonts w:hint="eastAsia"/>
          <w:sz w:val="22"/>
        </w:rPr>
        <w:t>情報セキュリティ</w:t>
      </w:r>
      <w:r w:rsidR="00E1740A">
        <w:rPr>
          <w:rFonts w:hint="eastAsia"/>
          <w:sz w:val="22"/>
        </w:rPr>
        <w:t>を管理</w:t>
      </w:r>
      <w:r w:rsidR="00EF0D3A" w:rsidRPr="00EF0D3A">
        <w:rPr>
          <w:rFonts w:hint="eastAsia"/>
          <w:sz w:val="22"/>
        </w:rPr>
        <w:t>する</w:t>
      </w:r>
      <w:r>
        <w:rPr>
          <w:rFonts w:hint="eastAsia"/>
          <w:sz w:val="22"/>
        </w:rPr>
        <w:t>ため、情報セキュリティ</w:t>
      </w:r>
      <w:r w:rsidR="00E1740A">
        <w:rPr>
          <w:rFonts w:hint="eastAsia"/>
          <w:sz w:val="22"/>
        </w:rPr>
        <w:t>基盤の</w:t>
      </w:r>
      <w:r>
        <w:rPr>
          <w:rFonts w:hint="eastAsia"/>
          <w:sz w:val="22"/>
        </w:rPr>
        <w:t>整備</w:t>
      </w:r>
      <w:r w:rsidR="00E1740A">
        <w:rPr>
          <w:rFonts w:hint="eastAsia"/>
          <w:sz w:val="22"/>
        </w:rPr>
        <w:t>を図る</w:t>
      </w:r>
      <w:r w:rsidR="00EF0D3A" w:rsidRPr="00EF0D3A">
        <w:rPr>
          <w:rFonts w:hint="eastAsia"/>
          <w:sz w:val="22"/>
        </w:rPr>
        <w:t>。</w:t>
      </w:r>
    </w:p>
    <w:p w:rsidR="00EF0D3A" w:rsidRPr="00EF0D3A" w:rsidRDefault="00E1740A" w:rsidP="00820962">
      <w:pPr>
        <w:ind w:leftChars="210" w:left="423" w:firstLineChars="97" w:firstLine="205"/>
        <w:rPr>
          <w:sz w:val="22"/>
        </w:rPr>
      </w:pPr>
      <w:r>
        <w:rPr>
          <w:rFonts w:hint="eastAsia"/>
          <w:sz w:val="22"/>
        </w:rPr>
        <w:t>そのため、情報</w:t>
      </w:r>
      <w:r w:rsidR="00C43A37">
        <w:rPr>
          <w:rFonts w:hint="eastAsia"/>
          <w:sz w:val="22"/>
        </w:rPr>
        <w:t>資産</w:t>
      </w:r>
      <w:r>
        <w:rPr>
          <w:rFonts w:hint="eastAsia"/>
          <w:sz w:val="22"/>
        </w:rPr>
        <w:t>管理</w:t>
      </w:r>
      <w:r w:rsidRPr="00EF0D3A">
        <w:rPr>
          <w:rFonts w:hint="eastAsia"/>
          <w:sz w:val="22"/>
        </w:rPr>
        <w:t>委員会</w:t>
      </w:r>
      <w:r>
        <w:rPr>
          <w:rFonts w:hint="eastAsia"/>
          <w:sz w:val="22"/>
        </w:rPr>
        <w:t>を設置し、情報セキュリティを主導するための明瞭な方向付けを行う。また、本部事務局及び</w:t>
      </w:r>
      <w:r w:rsidRPr="00EF0D3A">
        <w:rPr>
          <w:rFonts w:hint="eastAsia"/>
          <w:sz w:val="22"/>
        </w:rPr>
        <w:t>各</w:t>
      </w:r>
      <w:r w:rsidR="001D5332">
        <w:rPr>
          <w:rFonts w:hint="eastAsia"/>
          <w:sz w:val="22"/>
        </w:rPr>
        <w:t>ブロック</w:t>
      </w:r>
      <w:r>
        <w:rPr>
          <w:rFonts w:hint="eastAsia"/>
          <w:sz w:val="22"/>
        </w:rPr>
        <w:t>に</w:t>
      </w:r>
      <w:r w:rsidRPr="00EF0D3A">
        <w:rPr>
          <w:rFonts w:hint="eastAsia"/>
          <w:sz w:val="22"/>
        </w:rPr>
        <w:t>情報セキュリティ管理者</w:t>
      </w:r>
      <w:r>
        <w:rPr>
          <w:rFonts w:hint="eastAsia"/>
          <w:sz w:val="22"/>
        </w:rPr>
        <w:t>を</w:t>
      </w:r>
      <w:r w:rsidR="005C667F">
        <w:rPr>
          <w:rFonts w:hint="eastAsia"/>
          <w:sz w:val="22"/>
        </w:rPr>
        <w:t>置く</w:t>
      </w:r>
      <w:r w:rsidRPr="00EF0D3A">
        <w:rPr>
          <w:rFonts w:hint="eastAsia"/>
          <w:sz w:val="22"/>
        </w:rPr>
        <w:t>。</w:t>
      </w:r>
    </w:p>
    <w:p w:rsidR="00EF0D3A" w:rsidRPr="00EF0D3A" w:rsidRDefault="00BB7729" w:rsidP="00820962">
      <w:pPr>
        <w:ind w:firstLineChars="200" w:firstLine="423"/>
        <w:rPr>
          <w:sz w:val="22"/>
        </w:rPr>
      </w:pPr>
      <w:r>
        <w:rPr>
          <w:rFonts w:hint="eastAsia"/>
          <w:sz w:val="22"/>
        </w:rPr>
        <w:t xml:space="preserve">①　</w:t>
      </w:r>
      <w:r w:rsidR="008A12A4">
        <w:rPr>
          <w:rFonts w:hint="eastAsia"/>
          <w:sz w:val="22"/>
        </w:rPr>
        <w:t>情報</w:t>
      </w:r>
      <w:r w:rsidR="006E2390">
        <w:rPr>
          <w:rFonts w:hint="eastAsia"/>
          <w:sz w:val="22"/>
        </w:rPr>
        <w:t>資産</w:t>
      </w:r>
      <w:r w:rsidR="008A12A4">
        <w:rPr>
          <w:rFonts w:hint="eastAsia"/>
          <w:sz w:val="22"/>
        </w:rPr>
        <w:t>管理</w:t>
      </w:r>
      <w:r w:rsidR="00EF0D3A" w:rsidRPr="00EF0D3A">
        <w:rPr>
          <w:rFonts w:hint="eastAsia"/>
          <w:sz w:val="22"/>
        </w:rPr>
        <w:t>委員会</w:t>
      </w:r>
    </w:p>
    <w:p w:rsidR="00EF0D3A" w:rsidRDefault="008A12A4" w:rsidP="00820962">
      <w:pPr>
        <w:ind w:leftChars="315" w:left="634" w:firstLineChars="95" w:firstLine="201"/>
        <w:rPr>
          <w:sz w:val="22"/>
        </w:rPr>
      </w:pPr>
      <w:r>
        <w:rPr>
          <w:rFonts w:hint="eastAsia"/>
          <w:sz w:val="22"/>
        </w:rPr>
        <w:t>情報</w:t>
      </w:r>
      <w:r w:rsidR="006E2390">
        <w:rPr>
          <w:rFonts w:hint="eastAsia"/>
          <w:sz w:val="22"/>
        </w:rPr>
        <w:t>資産</w:t>
      </w:r>
      <w:r>
        <w:rPr>
          <w:rFonts w:hint="eastAsia"/>
          <w:sz w:val="22"/>
        </w:rPr>
        <w:t>管理</w:t>
      </w:r>
      <w:r w:rsidR="00EF0D3A" w:rsidRPr="00EF0D3A">
        <w:rPr>
          <w:rFonts w:hint="eastAsia"/>
          <w:sz w:val="22"/>
        </w:rPr>
        <w:t>委員会は、情報セキュリティの調整・推進に関する権限と責任を有</w:t>
      </w:r>
      <w:r>
        <w:rPr>
          <w:rFonts w:hint="eastAsia"/>
          <w:sz w:val="22"/>
        </w:rPr>
        <w:t>し、</w:t>
      </w:r>
      <w:r w:rsidR="00EF0D3A" w:rsidRPr="00EF0D3A">
        <w:rPr>
          <w:rFonts w:hint="eastAsia"/>
          <w:sz w:val="22"/>
        </w:rPr>
        <w:t>情報セキュリティ</w:t>
      </w:r>
      <w:r w:rsidR="005C667F">
        <w:rPr>
          <w:rFonts w:hint="eastAsia"/>
          <w:sz w:val="22"/>
        </w:rPr>
        <w:t>の</w:t>
      </w:r>
      <w:r w:rsidR="00EF0D3A" w:rsidRPr="00EF0D3A">
        <w:rPr>
          <w:rFonts w:hint="eastAsia"/>
          <w:sz w:val="22"/>
        </w:rPr>
        <w:t>確立</w:t>
      </w:r>
      <w:r w:rsidR="00AF57CC">
        <w:rPr>
          <w:rFonts w:hint="eastAsia"/>
          <w:sz w:val="22"/>
        </w:rPr>
        <w:t>と</w:t>
      </w:r>
      <w:r w:rsidR="00EF0D3A" w:rsidRPr="00EF0D3A">
        <w:rPr>
          <w:rFonts w:hint="eastAsia"/>
          <w:sz w:val="22"/>
        </w:rPr>
        <w:t>維持</w:t>
      </w:r>
      <w:r w:rsidR="00AF57CC">
        <w:rPr>
          <w:rFonts w:hint="eastAsia"/>
          <w:sz w:val="22"/>
        </w:rPr>
        <w:t>・向上</w:t>
      </w:r>
      <w:r w:rsidR="00EF0D3A" w:rsidRPr="00EF0D3A">
        <w:rPr>
          <w:rFonts w:hint="eastAsia"/>
          <w:sz w:val="22"/>
        </w:rPr>
        <w:t>に向けた検討や課題解決を行う。</w:t>
      </w:r>
    </w:p>
    <w:p w:rsidR="00AF57CC" w:rsidRPr="00EF0D3A" w:rsidRDefault="00AF57CC" w:rsidP="00820962">
      <w:pPr>
        <w:ind w:leftChars="315" w:left="634" w:firstLineChars="95" w:firstLine="201"/>
        <w:rPr>
          <w:sz w:val="22"/>
        </w:rPr>
      </w:pPr>
      <w:r>
        <w:rPr>
          <w:rFonts w:hint="eastAsia"/>
          <w:sz w:val="22"/>
        </w:rPr>
        <w:t>情報</w:t>
      </w:r>
      <w:r w:rsidR="006E2390">
        <w:rPr>
          <w:rFonts w:hint="eastAsia"/>
          <w:sz w:val="22"/>
        </w:rPr>
        <w:t>資産</w:t>
      </w:r>
      <w:r>
        <w:rPr>
          <w:rFonts w:hint="eastAsia"/>
          <w:sz w:val="22"/>
        </w:rPr>
        <w:t>管理委員会は、</w:t>
      </w:r>
      <w:r w:rsidR="003E1A5D">
        <w:rPr>
          <w:rFonts w:hint="eastAsia"/>
          <w:sz w:val="22"/>
        </w:rPr>
        <w:t>業務執行</w:t>
      </w:r>
      <w:r>
        <w:rPr>
          <w:rFonts w:hint="eastAsia"/>
          <w:sz w:val="22"/>
        </w:rPr>
        <w:t>理事、事務局長、</w:t>
      </w:r>
      <w:r w:rsidR="006214DA">
        <w:rPr>
          <w:rFonts w:hint="eastAsia"/>
          <w:sz w:val="22"/>
        </w:rPr>
        <w:t>情報セキュリティ管理者</w:t>
      </w:r>
      <w:r>
        <w:rPr>
          <w:rFonts w:hint="eastAsia"/>
          <w:sz w:val="22"/>
        </w:rPr>
        <w:t>によって構成される。</w:t>
      </w:r>
    </w:p>
    <w:p w:rsidR="002A4B55" w:rsidRDefault="00EF0D3A" w:rsidP="002A4B55">
      <w:pPr>
        <w:rPr>
          <w:sz w:val="22"/>
        </w:rPr>
      </w:pPr>
      <w:r w:rsidRPr="00EF0D3A">
        <w:rPr>
          <w:rFonts w:hint="eastAsia"/>
          <w:sz w:val="22"/>
        </w:rPr>
        <w:t xml:space="preserve">　　　　</w:t>
      </w:r>
      <w:r w:rsidR="002A4B55">
        <w:rPr>
          <w:rFonts w:hint="eastAsia"/>
          <w:sz w:val="22"/>
        </w:rPr>
        <w:t>情報</w:t>
      </w:r>
      <w:r w:rsidR="006E2390">
        <w:rPr>
          <w:rFonts w:hint="eastAsia"/>
          <w:sz w:val="22"/>
        </w:rPr>
        <w:t>資産</w:t>
      </w:r>
      <w:r w:rsidR="002A4B55">
        <w:rPr>
          <w:rFonts w:hint="eastAsia"/>
          <w:sz w:val="22"/>
        </w:rPr>
        <w:t>管理</w:t>
      </w:r>
      <w:r w:rsidRPr="00EF0D3A">
        <w:rPr>
          <w:rFonts w:hint="eastAsia"/>
          <w:sz w:val="22"/>
        </w:rPr>
        <w:t>委員会の事務局は</w:t>
      </w:r>
      <w:r w:rsidR="00500C33">
        <w:rPr>
          <w:rFonts w:hint="eastAsia"/>
          <w:sz w:val="22"/>
        </w:rPr>
        <w:t>、</w:t>
      </w:r>
      <w:r w:rsidR="002A4B55">
        <w:rPr>
          <w:rFonts w:hint="eastAsia"/>
          <w:sz w:val="22"/>
        </w:rPr>
        <w:t>総務</w:t>
      </w:r>
      <w:r w:rsidRPr="00EF0D3A">
        <w:rPr>
          <w:rFonts w:hint="eastAsia"/>
          <w:sz w:val="22"/>
        </w:rPr>
        <w:t>部とする。</w:t>
      </w:r>
    </w:p>
    <w:p w:rsidR="00BB7729" w:rsidRDefault="00BB7729" w:rsidP="002A4B55">
      <w:pPr>
        <w:rPr>
          <w:sz w:val="22"/>
        </w:rPr>
      </w:pPr>
      <w:r>
        <w:rPr>
          <w:rFonts w:hint="eastAsia"/>
          <w:sz w:val="22"/>
        </w:rPr>
        <w:t xml:space="preserve">　　　　情報</w:t>
      </w:r>
      <w:r w:rsidR="006E2390">
        <w:rPr>
          <w:rFonts w:hint="eastAsia"/>
          <w:sz w:val="22"/>
        </w:rPr>
        <w:t>資産</w:t>
      </w:r>
      <w:r>
        <w:rPr>
          <w:rFonts w:hint="eastAsia"/>
          <w:sz w:val="22"/>
        </w:rPr>
        <w:t>管理委員会の主な役割</w:t>
      </w:r>
      <w:r w:rsidR="00780D6C">
        <w:rPr>
          <w:rFonts w:hint="eastAsia"/>
          <w:sz w:val="22"/>
        </w:rPr>
        <w:t>と責任</w:t>
      </w:r>
      <w:r>
        <w:rPr>
          <w:rFonts w:hint="eastAsia"/>
          <w:sz w:val="22"/>
        </w:rPr>
        <w:t>は、以下のとおりとする。</w:t>
      </w:r>
    </w:p>
    <w:p w:rsidR="00BB7729" w:rsidRDefault="00780D6C" w:rsidP="002A4B55">
      <w:pPr>
        <w:rPr>
          <w:sz w:val="22"/>
        </w:rPr>
      </w:pPr>
      <w:r>
        <w:rPr>
          <w:rFonts w:hint="eastAsia"/>
          <w:sz w:val="22"/>
        </w:rPr>
        <w:t xml:space="preserve">　　　　　ⅰ）情報セキュリティ規程類の策定・更新等に係る検討</w:t>
      </w:r>
    </w:p>
    <w:p w:rsidR="00780D6C" w:rsidRDefault="00780D6C" w:rsidP="002A4B55">
      <w:pPr>
        <w:rPr>
          <w:sz w:val="22"/>
        </w:rPr>
      </w:pPr>
      <w:r>
        <w:rPr>
          <w:rFonts w:hint="eastAsia"/>
          <w:sz w:val="22"/>
        </w:rPr>
        <w:t xml:space="preserve">　　　　　ⅱ）情報セキュリティ事故・事件への対応</w:t>
      </w:r>
    </w:p>
    <w:p w:rsidR="00780D6C" w:rsidRDefault="00780D6C" w:rsidP="00820962">
      <w:pPr>
        <w:ind w:leftChars="523" w:left="1207" w:hangingChars="73" w:hanging="154"/>
        <w:rPr>
          <w:sz w:val="22"/>
        </w:rPr>
      </w:pPr>
      <w:r>
        <w:rPr>
          <w:rFonts w:hint="eastAsia"/>
          <w:sz w:val="22"/>
        </w:rPr>
        <w:t>ⅲ）情報セキュリティ規程類の時代や業務への適合性の検討のための情報収集</w:t>
      </w:r>
    </w:p>
    <w:p w:rsidR="00780D6C" w:rsidRDefault="00780D6C" w:rsidP="002A4B55">
      <w:pPr>
        <w:rPr>
          <w:sz w:val="22"/>
        </w:rPr>
      </w:pPr>
      <w:r>
        <w:rPr>
          <w:rFonts w:hint="eastAsia"/>
          <w:sz w:val="22"/>
        </w:rPr>
        <w:t xml:space="preserve">　　　　　ⅳ）情報セキュリティを確保するための管理方法の評価と推進</w:t>
      </w:r>
    </w:p>
    <w:p w:rsidR="00EF0D3A" w:rsidRPr="00EF0D3A" w:rsidRDefault="00780D6C" w:rsidP="00820962">
      <w:pPr>
        <w:ind w:firstLineChars="200" w:firstLine="423"/>
        <w:rPr>
          <w:sz w:val="22"/>
        </w:rPr>
      </w:pPr>
      <w:r>
        <w:rPr>
          <w:rFonts w:hint="eastAsia"/>
          <w:sz w:val="22"/>
        </w:rPr>
        <w:t xml:space="preserve">②　</w:t>
      </w:r>
      <w:r w:rsidR="00EF0D3A" w:rsidRPr="00EF0D3A">
        <w:rPr>
          <w:rFonts w:hint="eastAsia"/>
          <w:sz w:val="22"/>
        </w:rPr>
        <w:t>情報セキュリティ管理責任者</w:t>
      </w:r>
    </w:p>
    <w:p w:rsidR="00EF0D3A" w:rsidRDefault="00EF0D3A" w:rsidP="00820962">
      <w:pPr>
        <w:ind w:leftChars="315" w:left="634" w:firstLineChars="95" w:firstLine="201"/>
        <w:rPr>
          <w:sz w:val="22"/>
        </w:rPr>
      </w:pPr>
      <w:r w:rsidRPr="00EF0D3A">
        <w:rPr>
          <w:rFonts w:hint="eastAsia"/>
          <w:sz w:val="22"/>
        </w:rPr>
        <w:t>情報セキュリティ管理責任者は</w:t>
      </w:r>
      <w:r w:rsidR="002A4B55">
        <w:rPr>
          <w:rFonts w:hint="eastAsia"/>
          <w:sz w:val="22"/>
        </w:rPr>
        <w:t>、</w:t>
      </w:r>
      <w:r w:rsidR="0070577E">
        <w:rPr>
          <w:rFonts w:hint="eastAsia"/>
          <w:sz w:val="22"/>
        </w:rPr>
        <w:t>協会全体</w:t>
      </w:r>
      <w:r w:rsidRPr="00EF0D3A">
        <w:rPr>
          <w:rFonts w:hint="eastAsia"/>
          <w:sz w:val="22"/>
        </w:rPr>
        <w:t>における情報セキュリティの推進に関する責任者であり</w:t>
      </w:r>
      <w:r w:rsidR="002A4B55">
        <w:rPr>
          <w:rFonts w:hint="eastAsia"/>
          <w:sz w:val="22"/>
        </w:rPr>
        <w:t>、</w:t>
      </w:r>
      <w:r w:rsidR="0070577E">
        <w:rPr>
          <w:rFonts w:hint="eastAsia"/>
          <w:sz w:val="22"/>
        </w:rPr>
        <w:t>事務局</w:t>
      </w:r>
      <w:r w:rsidRPr="00EF0D3A">
        <w:rPr>
          <w:rFonts w:hint="eastAsia"/>
          <w:sz w:val="22"/>
        </w:rPr>
        <w:t>長が</w:t>
      </w:r>
      <w:r w:rsidR="00500C33">
        <w:rPr>
          <w:rFonts w:hint="eastAsia"/>
          <w:sz w:val="22"/>
        </w:rPr>
        <w:t>その</w:t>
      </w:r>
      <w:r w:rsidRPr="00EF0D3A">
        <w:rPr>
          <w:rFonts w:hint="eastAsia"/>
          <w:sz w:val="22"/>
        </w:rPr>
        <w:t>任</w:t>
      </w:r>
      <w:r w:rsidR="00500C33">
        <w:rPr>
          <w:rFonts w:hint="eastAsia"/>
          <w:sz w:val="22"/>
        </w:rPr>
        <w:t>にあたる</w:t>
      </w:r>
      <w:r w:rsidRPr="00EF0D3A">
        <w:rPr>
          <w:rFonts w:hint="eastAsia"/>
          <w:sz w:val="22"/>
        </w:rPr>
        <w:t>。</w:t>
      </w:r>
    </w:p>
    <w:p w:rsidR="00780D6C" w:rsidRDefault="00780D6C" w:rsidP="00820962">
      <w:pPr>
        <w:ind w:leftChars="315" w:left="634" w:firstLineChars="95" w:firstLine="201"/>
        <w:rPr>
          <w:sz w:val="22"/>
        </w:rPr>
      </w:pPr>
      <w:r>
        <w:rPr>
          <w:rFonts w:hint="eastAsia"/>
          <w:sz w:val="22"/>
        </w:rPr>
        <w:t>情報セキュリティ管理責任者の主な役割と責任は、以下のとおりとする。</w:t>
      </w:r>
    </w:p>
    <w:p w:rsidR="00780D6C" w:rsidRDefault="00780D6C" w:rsidP="00820962">
      <w:pPr>
        <w:ind w:leftChars="315" w:left="634" w:firstLineChars="95" w:firstLine="201"/>
        <w:rPr>
          <w:sz w:val="22"/>
        </w:rPr>
      </w:pPr>
      <w:r>
        <w:rPr>
          <w:rFonts w:hint="eastAsia"/>
          <w:sz w:val="22"/>
        </w:rPr>
        <w:t xml:space="preserve">　ⅰ）情報セキュリティ確保のための管理と指導</w:t>
      </w:r>
    </w:p>
    <w:p w:rsidR="00780D6C" w:rsidRDefault="00780D6C" w:rsidP="00820962">
      <w:pPr>
        <w:ind w:leftChars="315" w:left="634" w:firstLineChars="95" w:firstLine="201"/>
        <w:rPr>
          <w:sz w:val="22"/>
        </w:rPr>
      </w:pPr>
      <w:r>
        <w:rPr>
          <w:rFonts w:hint="eastAsia"/>
          <w:sz w:val="22"/>
        </w:rPr>
        <w:t xml:space="preserve">　ⅱ）情報セキュリティに係る各種の問題・課題への対処・対応</w:t>
      </w:r>
    </w:p>
    <w:p w:rsidR="00500C33" w:rsidRPr="0070577E" w:rsidRDefault="00500C33" w:rsidP="001D5332">
      <w:pPr>
        <w:numPr>
          <w:ilvl w:val="0"/>
          <w:numId w:val="19"/>
        </w:numPr>
        <w:rPr>
          <w:sz w:val="22"/>
        </w:rPr>
      </w:pPr>
      <w:r w:rsidRPr="0070577E">
        <w:rPr>
          <w:rFonts w:hint="eastAsia"/>
          <w:sz w:val="22"/>
        </w:rPr>
        <w:t>情報セキュリティ管理者</w:t>
      </w:r>
    </w:p>
    <w:p w:rsidR="0070577E" w:rsidRDefault="00EF0D3A" w:rsidP="001D5332">
      <w:pPr>
        <w:ind w:leftChars="300" w:left="604" w:firstLineChars="95" w:firstLine="201"/>
        <w:rPr>
          <w:sz w:val="22"/>
        </w:rPr>
      </w:pPr>
      <w:r w:rsidRPr="0070577E">
        <w:rPr>
          <w:rFonts w:hint="eastAsia"/>
          <w:sz w:val="22"/>
        </w:rPr>
        <w:t>情報セキュリティ管理者は、情報セキュリティ管理責任者を補佐して情報セキュリティ確保のための管理</w:t>
      </w:r>
      <w:r w:rsidR="00780D6C" w:rsidRPr="0070577E">
        <w:rPr>
          <w:rFonts w:hint="eastAsia"/>
          <w:sz w:val="22"/>
        </w:rPr>
        <w:t>等</w:t>
      </w:r>
      <w:r w:rsidRPr="0070577E">
        <w:rPr>
          <w:rFonts w:hint="eastAsia"/>
          <w:sz w:val="22"/>
        </w:rPr>
        <w:t>を行う。</w:t>
      </w:r>
      <w:r w:rsidR="0070577E" w:rsidRPr="00EF0D3A">
        <w:rPr>
          <w:rFonts w:hint="eastAsia"/>
          <w:sz w:val="22"/>
        </w:rPr>
        <w:t>部</w:t>
      </w:r>
      <w:r w:rsidR="0070577E">
        <w:rPr>
          <w:rFonts w:hint="eastAsia"/>
          <w:sz w:val="22"/>
        </w:rPr>
        <w:t>長・</w:t>
      </w:r>
      <w:r w:rsidR="0070577E" w:rsidRPr="00EF0D3A">
        <w:rPr>
          <w:rFonts w:hint="eastAsia"/>
          <w:sz w:val="22"/>
        </w:rPr>
        <w:t>各</w:t>
      </w:r>
      <w:r w:rsidR="0070577E">
        <w:rPr>
          <w:rFonts w:hint="eastAsia"/>
          <w:sz w:val="22"/>
        </w:rPr>
        <w:t>地区センター</w:t>
      </w:r>
      <w:r w:rsidR="0070577E" w:rsidRPr="00EF0D3A">
        <w:rPr>
          <w:rFonts w:hint="eastAsia"/>
          <w:sz w:val="22"/>
        </w:rPr>
        <w:t>長</w:t>
      </w:r>
      <w:r w:rsidR="00AF57CC" w:rsidRPr="0070577E">
        <w:rPr>
          <w:rFonts w:hint="eastAsia"/>
          <w:sz w:val="22"/>
        </w:rPr>
        <w:t>がその</w:t>
      </w:r>
      <w:r w:rsidRPr="0070577E">
        <w:rPr>
          <w:rFonts w:hint="eastAsia"/>
          <w:sz w:val="22"/>
        </w:rPr>
        <w:t>任</w:t>
      </w:r>
      <w:r w:rsidR="00AF57CC" w:rsidRPr="0070577E">
        <w:rPr>
          <w:rFonts w:hint="eastAsia"/>
          <w:sz w:val="22"/>
        </w:rPr>
        <w:t>にあた</w:t>
      </w:r>
      <w:r w:rsidR="0089297C">
        <w:rPr>
          <w:rFonts w:hint="eastAsia"/>
          <w:sz w:val="22"/>
        </w:rPr>
        <w:t>り、</w:t>
      </w:r>
      <w:r w:rsidR="0070577E">
        <w:rPr>
          <w:rFonts w:hint="eastAsia"/>
          <w:sz w:val="22"/>
        </w:rPr>
        <w:t>本</w:t>
      </w:r>
      <w:r w:rsidR="0070577E" w:rsidRPr="00EF0D3A">
        <w:rPr>
          <w:rFonts w:hint="eastAsia"/>
          <w:sz w:val="22"/>
        </w:rPr>
        <w:t>部</w:t>
      </w:r>
      <w:r w:rsidR="0070577E">
        <w:rPr>
          <w:rFonts w:hint="eastAsia"/>
          <w:sz w:val="22"/>
        </w:rPr>
        <w:t>事務局・</w:t>
      </w:r>
      <w:r w:rsidR="0070577E" w:rsidRPr="00EF0D3A">
        <w:rPr>
          <w:rFonts w:hint="eastAsia"/>
          <w:sz w:val="22"/>
        </w:rPr>
        <w:t>各</w:t>
      </w:r>
      <w:r w:rsidR="0070577E">
        <w:rPr>
          <w:rFonts w:hint="eastAsia"/>
          <w:sz w:val="22"/>
        </w:rPr>
        <w:t>ブロック</w:t>
      </w:r>
      <w:r w:rsidR="0070577E" w:rsidRPr="00EF0D3A">
        <w:rPr>
          <w:rFonts w:hint="eastAsia"/>
          <w:sz w:val="22"/>
        </w:rPr>
        <w:t>における情報セキュリティの推進</w:t>
      </w:r>
      <w:r w:rsidR="001D5332">
        <w:rPr>
          <w:rFonts w:hint="eastAsia"/>
          <w:sz w:val="22"/>
        </w:rPr>
        <w:t>を図る</w:t>
      </w:r>
      <w:r w:rsidR="0070577E" w:rsidRPr="00EF0D3A">
        <w:rPr>
          <w:rFonts w:hint="eastAsia"/>
          <w:sz w:val="22"/>
        </w:rPr>
        <w:t>。</w:t>
      </w:r>
    </w:p>
    <w:p w:rsidR="00EF0D3A" w:rsidRPr="00EF0D3A" w:rsidRDefault="002A4B55" w:rsidP="00EF0D3A">
      <w:pPr>
        <w:rPr>
          <w:sz w:val="22"/>
        </w:rPr>
      </w:pPr>
      <w:r>
        <w:rPr>
          <w:rFonts w:hint="eastAsia"/>
          <w:sz w:val="22"/>
        </w:rPr>
        <w:t>（２）</w:t>
      </w:r>
      <w:r w:rsidR="00EF0D3A" w:rsidRPr="00EF0D3A">
        <w:rPr>
          <w:rFonts w:hint="eastAsia"/>
          <w:sz w:val="22"/>
        </w:rPr>
        <w:t>情報資産管理上の役割と責任</w:t>
      </w:r>
    </w:p>
    <w:p w:rsidR="00EF0D3A" w:rsidRPr="00EF0D3A" w:rsidRDefault="00A90D75" w:rsidP="00820962">
      <w:pPr>
        <w:ind w:leftChars="210" w:left="423" w:firstLineChars="97" w:firstLine="205"/>
        <w:rPr>
          <w:sz w:val="22"/>
        </w:rPr>
      </w:pPr>
      <w:r>
        <w:rPr>
          <w:rFonts w:hint="eastAsia"/>
          <w:sz w:val="22"/>
        </w:rPr>
        <w:t>協会は、</w:t>
      </w:r>
      <w:r w:rsidR="00EF0D3A" w:rsidRPr="00EF0D3A">
        <w:rPr>
          <w:rFonts w:hint="eastAsia"/>
          <w:sz w:val="22"/>
        </w:rPr>
        <w:t>情報を適切に管理し情報セキュリティを維持していくために、情報資産</w:t>
      </w:r>
      <w:r w:rsidR="002F3153">
        <w:rPr>
          <w:rFonts w:hint="eastAsia"/>
          <w:sz w:val="22"/>
        </w:rPr>
        <w:t>の</w:t>
      </w:r>
      <w:r w:rsidR="00EF0D3A" w:rsidRPr="00EF0D3A">
        <w:rPr>
          <w:rFonts w:hint="eastAsia"/>
          <w:sz w:val="22"/>
        </w:rPr>
        <w:t>管理体制</w:t>
      </w:r>
      <w:r w:rsidR="002F3153">
        <w:rPr>
          <w:rFonts w:hint="eastAsia"/>
          <w:sz w:val="22"/>
        </w:rPr>
        <w:t>を</w:t>
      </w:r>
      <w:r>
        <w:rPr>
          <w:rFonts w:hint="eastAsia"/>
          <w:sz w:val="22"/>
        </w:rPr>
        <w:t>明確にする</w:t>
      </w:r>
      <w:r w:rsidR="00EF0D3A" w:rsidRPr="00EF0D3A">
        <w:rPr>
          <w:rFonts w:hint="eastAsia"/>
          <w:sz w:val="22"/>
        </w:rPr>
        <w:t>。</w:t>
      </w:r>
    </w:p>
    <w:p w:rsidR="00EF0D3A" w:rsidRPr="00EF0D3A" w:rsidRDefault="00EF0D3A" w:rsidP="00EF0D3A">
      <w:pPr>
        <w:rPr>
          <w:sz w:val="22"/>
        </w:rPr>
      </w:pPr>
      <w:r w:rsidRPr="00EF0D3A">
        <w:rPr>
          <w:rFonts w:hint="eastAsia"/>
          <w:sz w:val="22"/>
        </w:rPr>
        <w:t xml:space="preserve">　</w:t>
      </w:r>
      <w:r w:rsidR="002A4B55">
        <w:rPr>
          <w:rFonts w:hint="eastAsia"/>
          <w:sz w:val="22"/>
        </w:rPr>
        <w:t xml:space="preserve">　　</w:t>
      </w:r>
      <w:r w:rsidRPr="00EF0D3A">
        <w:rPr>
          <w:rFonts w:hint="eastAsia"/>
          <w:sz w:val="22"/>
        </w:rPr>
        <w:t>情報資産を保護・管理する上で</w:t>
      </w:r>
      <w:r w:rsidR="002A4B55">
        <w:rPr>
          <w:rFonts w:hint="eastAsia"/>
          <w:sz w:val="22"/>
        </w:rPr>
        <w:t>、</w:t>
      </w:r>
      <w:r w:rsidRPr="00EF0D3A">
        <w:rPr>
          <w:rFonts w:hint="eastAsia"/>
          <w:sz w:val="22"/>
        </w:rPr>
        <w:t>以下の役割と責任を定める。</w:t>
      </w:r>
    </w:p>
    <w:p w:rsidR="00EF0D3A" w:rsidRPr="00EF0D3A" w:rsidRDefault="002F3153" w:rsidP="00820962">
      <w:pPr>
        <w:ind w:firstLineChars="200" w:firstLine="423"/>
        <w:rPr>
          <w:sz w:val="22"/>
        </w:rPr>
      </w:pPr>
      <w:r>
        <w:rPr>
          <w:rFonts w:hint="eastAsia"/>
          <w:sz w:val="22"/>
        </w:rPr>
        <w:t xml:space="preserve">①　</w:t>
      </w:r>
      <w:r w:rsidR="00EF0D3A" w:rsidRPr="00EF0D3A">
        <w:rPr>
          <w:rFonts w:hint="eastAsia"/>
          <w:sz w:val="22"/>
        </w:rPr>
        <w:t>情報資産</w:t>
      </w:r>
      <w:r w:rsidR="00563A0A">
        <w:rPr>
          <w:rFonts w:hint="eastAsia"/>
          <w:sz w:val="22"/>
        </w:rPr>
        <w:t>管理</w:t>
      </w:r>
      <w:r w:rsidR="00EF0D3A" w:rsidRPr="00EF0D3A">
        <w:rPr>
          <w:rFonts w:hint="eastAsia"/>
          <w:sz w:val="22"/>
        </w:rPr>
        <w:t>責任者</w:t>
      </w:r>
    </w:p>
    <w:p w:rsidR="002F3153" w:rsidRDefault="00EF0D3A" w:rsidP="00820962">
      <w:pPr>
        <w:ind w:left="841" w:hangingChars="398" w:hanging="841"/>
        <w:rPr>
          <w:sz w:val="22"/>
        </w:rPr>
      </w:pPr>
      <w:r w:rsidRPr="00EF0D3A">
        <w:rPr>
          <w:rFonts w:hint="eastAsia"/>
          <w:sz w:val="22"/>
        </w:rPr>
        <w:t xml:space="preserve">　　　</w:t>
      </w:r>
      <w:r w:rsidR="00563A0A">
        <w:rPr>
          <w:rFonts w:hint="eastAsia"/>
          <w:sz w:val="22"/>
        </w:rPr>
        <w:t xml:space="preserve">　情報資産の</w:t>
      </w:r>
      <w:r w:rsidRPr="00EF0D3A">
        <w:rPr>
          <w:rFonts w:hint="eastAsia"/>
          <w:sz w:val="22"/>
        </w:rPr>
        <w:t>保護・管理</w:t>
      </w:r>
      <w:r w:rsidR="002F3153">
        <w:rPr>
          <w:rFonts w:hint="eastAsia"/>
          <w:sz w:val="22"/>
        </w:rPr>
        <w:t>を行うため、情報資産管理責任者を置く。</w:t>
      </w:r>
    </w:p>
    <w:p w:rsidR="00EF0D3A" w:rsidRPr="00EF0D3A" w:rsidRDefault="002F3153" w:rsidP="00820962">
      <w:pPr>
        <w:ind w:leftChars="415" w:left="835"/>
        <w:rPr>
          <w:sz w:val="22"/>
        </w:rPr>
      </w:pPr>
      <w:r>
        <w:rPr>
          <w:rFonts w:hint="eastAsia"/>
          <w:sz w:val="22"/>
        </w:rPr>
        <w:t>情報資産管理責任者</w:t>
      </w:r>
      <w:r w:rsidR="00563A0A">
        <w:rPr>
          <w:rFonts w:hint="eastAsia"/>
          <w:sz w:val="22"/>
        </w:rPr>
        <w:t>は、事務局長とする</w:t>
      </w:r>
      <w:r w:rsidR="00EF0D3A" w:rsidRPr="00EF0D3A">
        <w:rPr>
          <w:rFonts w:hint="eastAsia"/>
          <w:sz w:val="22"/>
        </w:rPr>
        <w:t>。</w:t>
      </w:r>
    </w:p>
    <w:p w:rsidR="00EF0D3A" w:rsidRPr="00EF0D3A" w:rsidRDefault="002A4B55" w:rsidP="00820962">
      <w:pPr>
        <w:ind w:firstLineChars="200" w:firstLine="423"/>
        <w:rPr>
          <w:sz w:val="22"/>
        </w:rPr>
      </w:pPr>
      <w:r>
        <w:rPr>
          <w:rFonts w:hint="eastAsia"/>
          <w:sz w:val="22"/>
        </w:rPr>
        <w:t xml:space="preserve">②　</w:t>
      </w:r>
      <w:r w:rsidR="00EF0D3A" w:rsidRPr="00EF0D3A">
        <w:rPr>
          <w:rFonts w:hint="eastAsia"/>
          <w:sz w:val="22"/>
        </w:rPr>
        <w:t>情報</w:t>
      </w:r>
      <w:r w:rsidR="00A90D75">
        <w:rPr>
          <w:rFonts w:hint="eastAsia"/>
          <w:sz w:val="22"/>
        </w:rPr>
        <w:t>システム</w:t>
      </w:r>
      <w:r w:rsidR="00EF0D3A" w:rsidRPr="00EF0D3A">
        <w:rPr>
          <w:rFonts w:hint="eastAsia"/>
          <w:sz w:val="22"/>
        </w:rPr>
        <w:t>管理者</w:t>
      </w:r>
    </w:p>
    <w:p w:rsidR="002F3153" w:rsidRDefault="002F3153" w:rsidP="00820962">
      <w:pPr>
        <w:ind w:leftChars="417" w:left="839"/>
        <w:rPr>
          <w:sz w:val="22"/>
        </w:rPr>
      </w:pPr>
      <w:r>
        <w:rPr>
          <w:rFonts w:hint="eastAsia"/>
          <w:sz w:val="22"/>
        </w:rPr>
        <w:t>情報資産管理責任者を補佐するため、情報</w:t>
      </w:r>
      <w:r w:rsidR="00A90D75">
        <w:rPr>
          <w:rFonts w:hint="eastAsia"/>
          <w:sz w:val="22"/>
        </w:rPr>
        <w:t>システム</w:t>
      </w:r>
      <w:r>
        <w:rPr>
          <w:rFonts w:hint="eastAsia"/>
          <w:sz w:val="22"/>
        </w:rPr>
        <w:t>管理者を置く。</w:t>
      </w:r>
    </w:p>
    <w:p w:rsidR="00EF0D3A" w:rsidRDefault="002F3153" w:rsidP="00820962">
      <w:pPr>
        <w:ind w:leftChars="300" w:left="604" w:firstLineChars="110" w:firstLine="232"/>
        <w:rPr>
          <w:sz w:val="22"/>
        </w:rPr>
      </w:pPr>
      <w:r w:rsidRPr="00EF0D3A">
        <w:rPr>
          <w:rFonts w:hint="eastAsia"/>
          <w:sz w:val="22"/>
        </w:rPr>
        <w:lastRenderedPageBreak/>
        <w:t>情報</w:t>
      </w:r>
      <w:r w:rsidR="00A90D75">
        <w:rPr>
          <w:rFonts w:hint="eastAsia"/>
          <w:sz w:val="22"/>
        </w:rPr>
        <w:t>システム</w:t>
      </w:r>
      <w:r>
        <w:rPr>
          <w:rFonts w:hint="eastAsia"/>
          <w:sz w:val="22"/>
        </w:rPr>
        <w:t>管理者は、情報資産管理責任者</w:t>
      </w:r>
      <w:r w:rsidR="00EF0D3A" w:rsidRPr="00EF0D3A">
        <w:rPr>
          <w:rFonts w:hint="eastAsia"/>
          <w:sz w:val="22"/>
        </w:rPr>
        <w:t>の指示に基づき、情報システムやネットワークにおける情報セキュリティ確保の仕組みを提供・運用・管理</w:t>
      </w:r>
      <w:r>
        <w:rPr>
          <w:rFonts w:hint="eastAsia"/>
          <w:sz w:val="22"/>
        </w:rPr>
        <w:t>し、</w:t>
      </w:r>
      <w:r w:rsidRPr="00EF0D3A">
        <w:rPr>
          <w:rFonts w:hint="eastAsia"/>
          <w:sz w:val="22"/>
        </w:rPr>
        <w:t>アクセス管理を実施する。</w:t>
      </w:r>
    </w:p>
    <w:p w:rsidR="00A90D75" w:rsidRDefault="00A90D75" w:rsidP="00820962">
      <w:pPr>
        <w:ind w:leftChars="300" w:left="604" w:firstLineChars="110" w:firstLine="232"/>
        <w:rPr>
          <w:sz w:val="22"/>
        </w:rPr>
      </w:pPr>
      <w:r>
        <w:rPr>
          <w:rFonts w:hint="eastAsia"/>
          <w:sz w:val="22"/>
        </w:rPr>
        <w:t>情報システム管理者は、総務部長とする。</w:t>
      </w:r>
    </w:p>
    <w:p w:rsidR="00EF0D3A" w:rsidRPr="00EF0D3A" w:rsidRDefault="000A052A" w:rsidP="00EF0D3A">
      <w:pPr>
        <w:rPr>
          <w:sz w:val="22"/>
        </w:rPr>
      </w:pPr>
      <w:r>
        <w:rPr>
          <w:rFonts w:hint="eastAsia"/>
          <w:sz w:val="22"/>
        </w:rPr>
        <w:t xml:space="preserve">　　③　</w:t>
      </w:r>
      <w:r w:rsidR="00A90D75">
        <w:rPr>
          <w:rFonts w:hint="eastAsia"/>
          <w:sz w:val="22"/>
        </w:rPr>
        <w:t>情報システム担当</w:t>
      </w:r>
      <w:r w:rsidR="00EF0D3A" w:rsidRPr="00EF0D3A">
        <w:rPr>
          <w:rFonts w:hint="eastAsia"/>
          <w:sz w:val="22"/>
        </w:rPr>
        <w:t>者</w:t>
      </w:r>
    </w:p>
    <w:p w:rsidR="00A90D75" w:rsidRPr="00EF0D3A" w:rsidRDefault="00A90D75" w:rsidP="00820962">
      <w:pPr>
        <w:ind w:leftChars="300" w:left="604" w:firstLineChars="110" w:firstLine="232"/>
        <w:rPr>
          <w:sz w:val="22"/>
        </w:rPr>
      </w:pPr>
      <w:r>
        <w:rPr>
          <w:rFonts w:hint="eastAsia"/>
          <w:sz w:val="22"/>
        </w:rPr>
        <w:t>情報</w:t>
      </w:r>
      <w:r w:rsidR="008B0E07">
        <w:rPr>
          <w:rFonts w:hint="eastAsia"/>
          <w:sz w:val="22"/>
        </w:rPr>
        <w:t>システム</w:t>
      </w:r>
      <w:r>
        <w:rPr>
          <w:rFonts w:hint="eastAsia"/>
          <w:sz w:val="22"/>
        </w:rPr>
        <w:t>管理者</w:t>
      </w:r>
      <w:r w:rsidR="008B0E07">
        <w:rPr>
          <w:rFonts w:hint="eastAsia"/>
          <w:sz w:val="22"/>
        </w:rPr>
        <w:t>を補佐し</w:t>
      </w:r>
      <w:r>
        <w:rPr>
          <w:rFonts w:hint="eastAsia"/>
          <w:sz w:val="22"/>
        </w:rPr>
        <w:t>、その任を具体的に遂行するため、情報</w:t>
      </w:r>
      <w:r w:rsidR="008B0E07">
        <w:rPr>
          <w:rFonts w:hint="eastAsia"/>
          <w:sz w:val="22"/>
        </w:rPr>
        <w:t>システム</w:t>
      </w:r>
      <w:r>
        <w:rPr>
          <w:rFonts w:hint="eastAsia"/>
          <w:sz w:val="22"/>
        </w:rPr>
        <w:t>担当者を置く。</w:t>
      </w:r>
    </w:p>
    <w:p w:rsidR="00A90D75" w:rsidRDefault="00A90D75" w:rsidP="001D5332">
      <w:pPr>
        <w:numPr>
          <w:ilvl w:val="0"/>
          <w:numId w:val="19"/>
        </w:numPr>
        <w:rPr>
          <w:sz w:val="22"/>
        </w:rPr>
      </w:pPr>
      <w:r>
        <w:rPr>
          <w:rFonts w:hint="eastAsia"/>
          <w:sz w:val="22"/>
        </w:rPr>
        <w:t>利用者</w:t>
      </w:r>
    </w:p>
    <w:p w:rsidR="00EF0D3A" w:rsidRPr="00EF0D3A" w:rsidRDefault="00A90D75" w:rsidP="001D5332">
      <w:pPr>
        <w:ind w:leftChars="300" w:left="604" w:firstLineChars="94" w:firstLine="199"/>
        <w:rPr>
          <w:sz w:val="22"/>
        </w:rPr>
      </w:pPr>
      <w:r>
        <w:rPr>
          <w:rFonts w:hint="eastAsia"/>
          <w:sz w:val="22"/>
        </w:rPr>
        <w:t>利用者は、</w:t>
      </w:r>
      <w:r w:rsidR="00EF0D3A" w:rsidRPr="00EF0D3A">
        <w:rPr>
          <w:rFonts w:hint="eastAsia"/>
          <w:sz w:val="22"/>
        </w:rPr>
        <w:t>情報セキュリティの仕組みのもとで、情報を利用・加工する。</w:t>
      </w:r>
      <w:r w:rsidR="001D5332">
        <w:rPr>
          <w:rFonts w:hint="eastAsia"/>
          <w:sz w:val="22"/>
        </w:rPr>
        <w:t>全ての職員が対象となる。</w:t>
      </w:r>
    </w:p>
    <w:p w:rsidR="00EF0D3A" w:rsidRDefault="00EF0D3A" w:rsidP="00EF0D3A">
      <w:pPr>
        <w:rPr>
          <w:sz w:val="22"/>
        </w:rPr>
      </w:pPr>
    </w:p>
    <w:p w:rsidR="00E01411" w:rsidRPr="00EF0D3A" w:rsidRDefault="00E01411" w:rsidP="00EF0D3A">
      <w:pPr>
        <w:rPr>
          <w:sz w:val="22"/>
        </w:rPr>
      </w:pPr>
    </w:p>
    <w:p w:rsidR="00EF0D3A" w:rsidRPr="000A052A" w:rsidRDefault="000A052A" w:rsidP="00EF0D3A">
      <w:pPr>
        <w:rPr>
          <w:b/>
          <w:sz w:val="22"/>
        </w:rPr>
      </w:pPr>
      <w:r w:rsidRPr="000A052A">
        <w:rPr>
          <w:rFonts w:hint="eastAsia"/>
          <w:b/>
          <w:sz w:val="22"/>
        </w:rPr>
        <w:t>３．</w:t>
      </w:r>
      <w:r w:rsidR="00EF0D3A" w:rsidRPr="000A052A">
        <w:rPr>
          <w:rFonts w:hint="eastAsia"/>
          <w:b/>
          <w:sz w:val="22"/>
        </w:rPr>
        <w:t>情報資産の分類</w:t>
      </w:r>
      <w:r>
        <w:rPr>
          <w:rFonts w:hint="eastAsia"/>
          <w:b/>
          <w:sz w:val="22"/>
        </w:rPr>
        <w:t>及び</w:t>
      </w:r>
      <w:r w:rsidR="00EF0D3A" w:rsidRPr="000A052A">
        <w:rPr>
          <w:rFonts w:hint="eastAsia"/>
          <w:b/>
          <w:sz w:val="22"/>
        </w:rPr>
        <w:t>管理</w:t>
      </w:r>
    </w:p>
    <w:p w:rsidR="00EF0D3A" w:rsidRPr="00EF0D3A" w:rsidRDefault="000A052A" w:rsidP="00EF0D3A">
      <w:pPr>
        <w:rPr>
          <w:sz w:val="22"/>
        </w:rPr>
      </w:pPr>
      <w:r>
        <w:rPr>
          <w:rFonts w:hint="eastAsia"/>
          <w:sz w:val="22"/>
        </w:rPr>
        <w:t>（１）</w:t>
      </w:r>
      <w:r w:rsidR="00EF0D3A" w:rsidRPr="00EF0D3A">
        <w:rPr>
          <w:rFonts w:hint="eastAsia"/>
          <w:sz w:val="22"/>
        </w:rPr>
        <w:t>情報資産</w:t>
      </w:r>
    </w:p>
    <w:p w:rsidR="00EF0D3A" w:rsidRPr="00EF0D3A" w:rsidRDefault="000A052A" w:rsidP="00820962">
      <w:pPr>
        <w:ind w:firstLineChars="200" w:firstLine="423"/>
        <w:rPr>
          <w:sz w:val="22"/>
        </w:rPr>
      </w:pPr>
      <w:r>
        <w:rPr>
          <w:rFonts w:hint="eastAsia"/>
          <w:sz w:val="22"/>
        </w:rPr>
        <w:t xml:space="preserve">①　</w:t>
      </w:r>
      <w:r w:rsidR="00EF0D3A" w:rsidRPr="00EF0D3A">
        <w:rPr>
          <w:rFonts w:hint="eastAsia"/>
          <w:sz w:val="22"/>
        </w:rPr>
        <w:t>情報</w:t>
      </w:r>
    </w:p>
    <w:p w:rsidR="00EF0D3A" w:rsidRPr="00EF0D3A" w:rsidRDefault="00EF0D3A" w:rsidP="00820962">
      <w:pPr>
        <w:ind w:leftChars="315" w:left="634" w:firstLineChars="95" w:firstLine="201"/>
        <w:rPr>
          <w:sz w:val="22"/>
        </w:rPr>
      </w:pPr>
      <w:r w:rsidRPr="00EF0D3A">
        <w:rPr>
          <w:rFonts w:hint="eastAsia"/>
          <w:sz w:val="22"/>
        </w:rPr>
        <w:t>管理対象となる情報は、</w:t>
      </w:r>
      <w:r w:rsidR="000A052A">
        <w:rPr>
          <w:rFonts w:hint="eastAsia"/>
          <w:sz w:val="22"/>
        </w:rPr>
        <w:t>協会が</w:t>
      </w:r>
      <w:r w:rsidRPr="00EF0D3A">
        <w:rPr>
          <w:rFonts w:hint="eastAsia"/>
          <w:sz w:val="22"/>
        </w:rPr>
        <w:t>所有するすべての情報</w:t>
      </w:r>
      <w:r w:rsidR="000A052A">
        <w:rPr>
          <w:rFonts w:hint="eastAsia"/>
          <w:sz w:val="22"/>
        </w:rPr>
        <w:t>及び</w:t>
      </w:r>
      <w:r w:rsidRPr="00EF0D3A">
        <w:rPr>
          <w:rFonts w:hint="eastAsia"/>
          <w:sz w:val="22"/>
        </w:rPr>
        <w:t>外部から入手した</w:t>
      </w:r>
      <w:r w:rsidR="000A052A">
        <w:rPr>
          <w:rFonts w:hint="eastAsia"/>
          <w:sz w:val="22"/>
        </w:rPr>
        <w:t>情報</w:t>
      </w:r>
      <w:r w:rsidRPr="00EF0D3A">
        <w:rPr>
          <w:rFonts w:hint="eastAsia"/>
          <w:sz w:val="22"/>
        </w:rPr>
        <w:t>であり、コンピュータや磁気媒体等に電磁的に記録された情報のほか、各種文書類</w:t>
      </w:r>
      <w:r w:rsidR="000A052A">
        <w:rPr>
          <w:rFonts w:hint="eastAsia"/>
          <w:sz w:val="22"/>
        </w:rPr>
        <w:t>や写真</w:t>
      </w:r>
      <w:r w:rsidRPr="00EF0D3A">
        <w:rPr>
          <w:rFonts w:hint="eastAsia"/>
          <w:sz w:val="22"/>
        </w:rPr>
        <w:t>なども含む。</w:t>
      </w:r>
    </w:p>
    <w:p w:rsidR="00EF0D3A" w:rsidRPr="00EF0D3A" w:rsidRDefault="000A052A" w:rsidP="00EF0D3A">
      <w:pPr>
        <w:rPr>
          <w:sz w:val="22"/>
        </w:rPr>
      </w:pPr>
      <w:r>
        <w:rPr>
          <w:rFonts w:hint="eastAsia"/>
          <w:sz w:val="22"/>
        </w:rPr>
        <w:t xml:space="preserve">　　②　</w:t>
      </w:r>
      <w:r w:rsidR="00EF0D3A" w:rsidRPr="00EF0D3A">
        <w:rPr>
          <w:rFonts w:hint="eastAsia"/>
          <w:sz w:val="22"/>
        </w:rPr>
        <w:t>情報システム</w:t>
      </w:r>
    </w:p>
    <w:p w:rsidR="00EF0D3A" w:rsidRPr="00EF0D3A" w:rsidRDefault="00EF0D3A" w:rsidP="00820962">
      <w:pPr>
        <w:ind w:leftChars="315" w:left="634" w:firstLineChars="95" w:firstLine="201"/>
        <w:rPr>
          <w:sz w:val="22"/>
        </w:rPr>
      </w:pPr>
      <w:r w:rsidRPr="00EF0D3A">
        <w:rPr>
          <w:rFonts w:hint="eastAsia"/>
          <w:sz w:val="22"/>
        </w:rPr>
        <w:t>管理対象と</w:t>
      </w:r>
      <w:r w:rsidR="000A052A">
        <w:rPr>
          <w:rFonts w:hint="eastAsia"/>
          <w:sz w:val="22"/>
        </w:rPr>
        <w:t>なる情報システムは、</w:t>
      </w:r>
      <w:r w:rsidR="00E336B1">
        <w:rPr>
          <w:rFonts w:hint="eastAsia"/>
          <w:sz w:val="22"/>
        </w:rPr>
        <w:t>協会</w:t>
      </w:r>
      <w:r w:rsidR="000A052A">
        <w:rPr>
          <w:rFonts w:hint="eastAsia"/>
          <w:sz w:val="22"/>
        </w:rPr>
        <w:t>内の情報を扱うハードウェア及び</w:t>
      </w:r>
      <w:r w:rsidRPr="00EF0D3A">
        <w:rPr>
          <w:rFonts w:hint="eastAsia"/>
          <w:sz w:val="22"/>
        </w:rPr>
        <w:t>ソフトウェア全て</w:t>
      </w:r>
      <w:r w:rsidR="000A052A">
        <w:rPr>
          <w:rFonts w:hint="eastAsia"/>
          <w:sz w:val="22"/>
        </w:rPr>
        <w:t>である</w:t>
      </w:r>
      <w:r w:rsidRPr="00EF0D3A">
        <w:rPr>
          <w:rFonts w:hint="eastAsia"/>
          <w:sz w:val="22"/>
        </w:rPr>
        <w:t>。</w:t>
      </w:r>
    </w:p>
    <w:p w:rsidR="00EF0D3A" w:rsidRDefault="000A052A" w:rsidP="00EF0D3A">
      <w:pPr>
        <w:rPr>
          <w:sz w:val="22"/>
        </w:rPr>
      </w:pPr>
      <w:r>
        <w:rPr>
          <w:rFonts w:hint="eastAsia"/>
          <w:sz w:val="22"/>
        </w:rPr>
        <w:t>（</w:t>
      </w:r>
      <w:r w:rsidR="00FC6C19">
        <w:rPr>
          <w:rFonts w:hint="eastAsia"/>
          <w:sz w:val="22"/>
        </w:rPr>
        <w:t>２</w:t>
      </w:r>
      <w:r>
        <w:rPr>
          <w:rFonts w:hint="eastAsia"/>
          <w:sz w:val="22"/>
        </w:rPr>
        <w:t>）</w:t>
      </w:r>
      <w:r w:rsidR="00EF0D3A" w:rsidRPr="00EF0D3A">
        <w:rPr>
          <w:rFonts w:hint="eastAsia"/>
          <w:sz w:val="22"/>
        </w:rPr>
        <w:t>情報の分類と区分</w:t>
      </w:r>
      <w:r w:rsidR="00FC6C19">
        <w:rPr>
          <w:rFonts w:hint="eastAsia"/>
          <w:sz w:val="22"/>
        </w:rPr>
        <w:t>及び管理</w:t>
      </w:r>
    </w:p>
    <w:p w:rsidR="00FC6C19" w:rsidRPr="00EF0D3A" w:rsidRDefault="00FC6C19" w:rsidP="00820962">
      <w:pPr>
        <w:ind w:left="423" w:hangingChars="200" w:hanging="423"/>
        <w:rPr>
          <w:sz w:val="22"/>
        </w:rPr>
      </w:pPr>
      <w:r>
        <w:rPr>
          <w:rFonts w:hint="eastAsia"/>
          <w:sz w:val="22"/>
        </w:rPr>
        <w:t xml:space="preserve">　　　</w:t>
      </w:r>
      <w:r w:rsidRPr="00EF0D3A">
        <w:rPr>
          <w:rFonts w:hint="eastAsia"/>
          <w:sz w:val="22"/>
        </w:rPr>
        <w:t>情報資産の</w:t>
      </w:r>
      <w:r>
        <w:rPr>
          <w:rFonts w:hint="eastAsia"/>
          <w:sz w:val="22"/>
        </w:rPr>
        <w:t>分類と区分及び</w:t>
      </w:r>
      <w:r w:rsidRPr="00EF0D3A">
        <w:rPr>
          <w:rFonts w:hint="eastAsia"/>
          <w:sz w:val="22"/>
        </w:rPr>
        <w:t>管理</w:t>
      </w:r>
      <w:r>
        <w:rPr>
          <w:rFonts w:hint="eastAsia"/>
          <w:sz w:val="22"/>
        </w:rPr>
        <w:t>については、『事務処理規程』及び『文書・会計帳簿保存要領』に規定する。</w:t>
      </w:r>
    </w:p>
    <w:p w:rsidR="00EF0D3A" w:rsidRPr="00EF0D3A" w:rsidRDefault="00E42DB1" w:rsidP="00EF0D3A">
      <w:pPr>
        <w:rPr>
          <w:sz w:val="22"/>
        </w:rPr>
      </w:pPr>
      <w:r>
        <w:rPr>
          <w:rFonts w:hint="eastAsia"/>
          <w:sz w:val="22"/>
        </w:rPr>
        <w:t>（</w:t>
      </w:r>
      <w:r w:rsidR="00367B66">
        <w:rPr>
          <w:rFonts w:hint="eastAsia"/>
          <w:sz w:val="22"/>
        </w:rPr>
        <w:t>３</w:t>
      </w:r>
      <w:r>
        <w:rPr>
          <w:rFonts w:hint="eastAsia"/>
          <w:sz w:val="22"/>
        </w:rPr>
        <w:t>）</w:t>
      </w:r>
      <w:r w:rsidR="00EF0D3A" w:rsidRPr="00EF0D3A">
        <w:rPr>
          <w:rFonts w:hint="eastAsia"/>
          <w:sz w:val="22"/>
        </w:rPr>
        <w:t>媒体の取り扱い</w:t>
      </w:r>
    </w:p>
    <w:p w:rsidR="00EF0D3A" w:rsidRPr="00EF0D3A" w:rsidRDefault="00EF0D3A" w:rsidP="00820962">
      <w:pPr>
        <w:ind w:left="423" w:hangingChars="200" w:hanging="423"/>
        <w:rPr>
          <w:sz w:val="22"/>
        </w:rPr>
      </w:pPr>
      <w:r w:rsidRPr="00EF0D3A">
        <w:rPr>
          <w:rFonts w:hint="eastAsia"/>
          <w:sz w:val="22"/>
        </w:rPr>
        <w:t xml:space="preserve">　</w:t>
      </w:r>
      <w:r w:rsidR="00E42DB1">
        <w:rPr>
          <w:rFonts w:hint="eastAsia"/>
          <w:sz w:val="22"/>
        </w:rPr>
        <w:t xml:space="preserve">　　</w:t>
      </w:r>
      <w:r w:rsidRPr="00EF0D3A">
        <w:rPr>
          <w:rFonts w:hint="eastAsia"/>
          <w:sz w:val="22"/>
        </w:rPr>
        <w:t>情報資産を搬送可能な媒体に保管・保存する場合については、定められた管理と取り扱いを遵守しなければならない。</w:t>
      </w:r>
    </w:p>
    <w:p w:rsidR="00EF0D3A" w:rsidRPr="00EF0D3A" w:rsidRDefault="00E42DB1" w:rsidP="00EF0D3A">
      <w:pPr>
        <w:rPr>
          <w:sz w:val="22"/>
        </w:rPr>
      </w:pPr>
      <w:r>
        <w:rPr>
          <w:rFonts w:hint="eastAsia"/>
          <w:sz w:val="22"/>
        </w:rPr>
        <w:t>（</w:t>
      </w:r>
      <w:r w:rsidR="009462B2">
        <w:rPr>
          <w:rFonts w:hint="eastAsia"/>
          <w:sz w:val="22"/>
        </w:rPr>
        <w:t>４</w:t>
      </w:r>
      <w:r>
        <w:rPr>
          <w:rFonts w:hint="eastAsia"/>
          <w:sz w:val="22"/>
        </w:rPr>
        <w:t>）</w:t>
      </w:r>
      <w:r w:rsidR="00EF0D3A" w:rsidRPr="00EF0D3A">
        <w:rPr>
          <w:rFonts w:hint="eastAsia"/>
          <w:sz w:val="22"/>
        </w:rPr>
        <w:t>アクセス制御</w:t>
      </w:r>
    </w:p>
    <w:p w:rsidR="00EF0D3A" w:rsidRPr="00EF0D3A" w:rsidRDefault="00EF0D3A" w:rsidP="00820962">
      <w:pPr>
        <w:ind w:left="423" w:hangingChars="200" w:hanging="423"/>
        <w:rPr>
          <w:sz w:val="22"/>
        </w:rPr>
      </w:pPr>
      <w:r w:rsidRPr="00EF0D3A">
        <w:rPr>
          <w:rFonts w:hint="eastAsia"/>
          <w:sz w:val="22"/>
        </w:rPr>
        <w:t xml:space="preserve">　</w:t>
      </w:r>
      <w:r w:rsidR="00E42DB1">
        <w:rPr>
          <w:rFonts w:hint="eastAsia"/>
          <w:sz w:val="22"/>
        </w:rPr>
        <w:t xml:space="preserve">　　</w:t>
      </w:r>
      <w:r w:rsidRPr="00EF0D3A">
        <w:rPr>
          <w:rFonts w:hint="eastAsia"/>
          <w:sz w:val="22"/>
        </w:rPr>
        <w:t>電子情報に対するアクセス制御は、情報資産</w:t>
      </w:r>
      <w:r w:rsidR="00A90D75">
        <w:rPr>
          <w:rFonts w:hint="eastAsia"/>
          <w:sz w:val="22"/>
        </w:rPr>
        <w:t>管理責任者</w:t>
      </w:r>
      <w:r w:rsidR="008B0E07">
        <w:rPr>
          <w:rFonts w:hint="eastAsia"/>
          <w:sz w:val="22"/>
        </w:rPr>
        <w:t>によって承認された利用者のみが情報にアクセスできるように、</w:t>
      </w:r>
      <w:r w:rsidRPr="00EF0D3A">
        <w:rPr>
          <w:rFonts w:hint="eastAsia"/>
          <w:sz w:val="22"/>
        </w:rPr>
        <w:t>情報システム管理者が設定する。</w:t>
      </w:r>
    </w:p>
    <w:p w:rsidR="00EF0D3A" w:rsidRPr="00EF0D3A" w:rsidRDefault="00EF0D3A" w:rsidP="00820962">
      <w:pPr>
        <w:ind w:left="423" w:hangingChars="200" w:hanging="423"/>
        <w:rPr>
          <w:sz w:val="22"/>
        </w:rPr>
      </w:pPr>
      <w:r w:rsidRPr="00EF0D3A">
        <w:rPr>
          <w:rFonts w:hint="eastAsia"/>
          <w:sz w:val="22"/>
        </w:rPr>
        <w:t xml:space="preserve">　</w:t>
      </w:r>
      <w:r w:rsidR="00E42DB1">
        <w:rPr>
          <w:rFonts w:hint="eastAsia"/>
          <w:sz w:val="22"/>
        </w:rPr>
        <w:t xml:space="preserve">　　</w:t>
      </w:r>
      <w:r w:rsidRPr="00EF0D3A">
        <w:rPr>
          <w:rFonts w:hint="eastAsia"/>
          <w:sz w:val="22"/>
        </w:rPr>
        <w:t>電子情報以外の情報（紙媒体に印刷された情報等）については</w:t>
      </w:r>
      <w:r w:rsidR="00E42DB1">
        <w:rPr>
          <w:rFonts w:hint="eastAsia"/>
          <w:sz w:val="22"/>
        </w:rPr>
        <w:t>、</w:t>
      </w:r>
      <w:r w:rsidRPr="00EF0D3A">
        <w:rPr>
          <w:rFonts w:hint="eastAsia"/>
          <w:sz w:val="22"/>
        </w:rPr>
        <w:t>物理環境セキュリティにてアクセスを制御する。</w:t>
      </w:r>
    </w:p>
    <w:p w:rsidR="00EF0D3A" w:rsidRPr="00EF0D3A" w:rsidRDefault="00EF0D3A" w:rsidP="00AA3F99">
      <w:pPr>
        <w:ind w:left="401" w:hangingChars="190" w:hanging="401"/>
        <w:rPr>
          <w:sz w:val="22"/>
        </w:rPr>
      </w:pPr>
      <w:r w:rsidRPr="00EF0D3A">
        <w:rPr>
          <w:rFonts w:hint="eastAsia"/>
          <w:sz w:val="22"/>
        </w:rPr>
        <w:t xml:space="preserve">　</w:t>
      </w:r>
      <w:r w:rsidR="00E42DB1">
        <w:rPr>
          <w:rFonts w:hint="eastAsia"/>
          <w:sz w:val="22"/>
        </w:rPr>
        <w:t xml:space="preserve">　　</w:t>
      </w:r>
      <w:r w:rsidRPr="00EF0D3A">
        <w:rPr>
          <w:rFonts w:hint="eastAsia"/>
          <w:sz w:val="22"/>
        </w:rPr>
        <w:t>また、</w:t>
      </w:r>
      <w:r w:rsidR="006E2606" w:rsidRPr="00EF0D3A">
        <w:rPr>
          <w:rFonts w:hint="eastAsia"/>
          <w:sz w:val="22"/>
        </w:rPr>
        <w:t>情報資産</w:t>
      </w:r>
      <w:r w:rsidR="006E2606">
        <w:rPr>
          <w:rFonts w:hint="eastAsia"/>
          <w:sz w:val="22"/>
        </w:rPr>
        <w:t>管理責任者</w:t>
      </w:r>
      <w:r w:rsidRPr="00EF0D3A">
        <w:rPr>
          <w:rFonts w:hint="eastAsia"/>
          <w:sz w:val="22"/>
        </w:rPr>
        <w:t>は</w:t>
      </w:r>
      <w:r w:rsidR="006E2606">
        <w:rPr>
          <w:rFonts w:hint="eastAsia"/>
          <w:sz w:val="22"/>
        </w:rPr>
        <w:t>、</w:t>
      </w:r>
      <w:r w:rsidRPr="00EF0D3A">
        <w:rPr>
          <w:rFonts w:hint="eastAsia"/>
          <w:sz w:val="22"/>
        </w:rPr>
        <w:t>定期的に利用者のアクセス権の適合性を確認しなければならない。</w:t>
      </w:r>
    </w:p>
    <w:p w:rsidR="00EF0D3A" w:rsidRPr="00EF0D3A" w:rsidRDefault="00E42DB1" w:rsidP="00EF0D3A">
      <w:pPr>
        <w:rPr>
          <w:sz w:val="22"/>
        </w:rPr>
      </w:pPr>
      <w:r>
        <w:rPr>
          <w:rFonts w:hint="eastAsia"/>
          <w:sz w:val="22"/>
        </w:rPr>
        <w:t>（</w:t>
      </w:r>
      <w:r w:rsidR="009462B2">
        <w:rPr>
          <w:rFonts w:hint="eastAsia"/>
          <w:sz w:val="22"/>
        </w:rPr>
        <w:t>５</w:t>
      </w:r>
      <w:r>
        <w:rPr>
          <w:rFonts w:hint="eastAsia"/>
          <w:sz w:val="22"/>
        </w:rPr>
        <w:t>）</w:t>
      </w:r>
      <w:r w:rsidR="00EF0D3A" w:rsidRPr="00EF0D3A">
        <w:rPr>
          <w:rFonts w:hint="eastAsia"/>
          <w:sz w:val="22"/>
        </w:rPr>
        <w:t>アクセス管理</w:t>
      </w:r>
    </w:p>
    <w:p w:rsidR="00EF0D3A" w:rsidRPr="00EF0D3A" w:rsidRDefault="00EF0D3A" w:rsidP="00820962">
      <w:pPr>
        <w:ind w:leftChars="210" w:left="423" w:firstLineChars="97" w:firstLine="205"/>
        <w:rPr>
          <w:sz w:val="22"/>
        </w:rPr>
      </w:pPr>
      <w:r w:rsidRPr="00EF0D3A">
        <w:rPr>
          <w:rFonts w:hint="eastAsia"/>
          <w:sz w:val="22"/>
        </w:rPr>
        <w:t>情報システム管理者は、電子情報の利用者の識別と認証を可能にするために、</w:t>
      </w:r>
      <w:r w:rsidR="008B0E07">
        <w:rPr>
          <w:rFonts w:hint="eastAsia"/>
          <w:sz w:val="22"/>
        </w:rPr>
        <w:t>情報資産管理責任者</w:t>
      </w:r>
      <w:r w:rsidRPr="00EF0D3A">
        <w:rPr>
          <w:rFonts w:hint="eastAsia"/>
          <w:sz w:val="22"/>
        </w:rPr>
        <w:t>の指示に基づき、利用者</w:t>
      </w:r>
      <w:r w:rsidR="008B0E07">
        <w:rPr>
          <w:rFonts w:hint="eastAsia"/>
          <w:sz w:val="22"/>
        </w:rPr>
        <w:t>への</w:t>
      </w:r>
      <w:r w:rsidRPr="00EF0D3A">
        <w:rPr>
          <w:rFonts w:hint="eastAsia"/>
          <w:sz w:val="22"/>
        </w:rPr>
        <w:t>ユーザ</w:t>
      </w:r>
      <w:r w:rsidR="004E13F6">
        <w:rPr>
          <w:rFonts w:hint="eastAsia"/>
          <w:sz w:val="22"/>
        </w:rPr>
        <w:t>ー</w:t>
      </w:r>
      <w:r w:rsidRPr="00EF0D3A">
        <w:rPr>
          <w:rFonts w:hint="eastAsia"/>
          <w:sz w:val="22"/>
        </w:rPr>
        <w:t>ＩＤ及び認証機能を提供する。</w:t>
      </w:r>
    </w:p>
    <w:p w:rsidR="00EF0D3A" w:rsidRPr="00EF0D3A" w:rsidRDefault="00EF0D3A" w:rsidP="00EF0D3A">
      <w:pPr>
        <w:rPr>
          <w:sz w:val="22"/>
        </w:rPr>
      </w:pPr>
    </w:p>
    <w:p w:rsidR="00EF0D3A" w:rsidRPr="00EF0D3A" w:rsidRDefault="00EF0D3A" w:rsidP="00EF0D3A">
      <w:pPr>
        <w:rPr>
          <w:sz w:val="22"/>
        </w:rPr>
      </w:pPr>
    </w:p>
    <w:p w:rsidR="00EF0D3A" w:rsidRPr="00E42DB1" w:rsidRDefault="00E42DB1" w:rsidP="00EF0D3A">
      <w:pPr>
        <w:rPr>
          <w:b/>
          <w:sz w:val="22"/>
        </w:rPr>
      </w:pPr>
      <w:r w:rsidRPr="00E42DB1">
        <w:rPr>
          <w:rFonts w:hint="eastAsia"/>
          <w:b/>
          <w:sz w:val="22"/>
        </w:rPr>
        <w:t>４．</w:t>
      </w:r>
      <w:r w:rsidR="00EF0D3A" w:rsidRPr="00E42DB1">
        <w:rPr>
          <w:rFonts w:hint="eastAsia"/>
          <w:b/>
          <w:sz w:val="22"/>
        </w:rPr>
        <w:t>人的セキュリティ</w:t>
      </w:r>
    </w:p>
    <w:p w:rsidR="00EF0D3A" w:rsidRPr="00EF0D3A" w:rsidRDefault="00EF0D3A" w:rsidP="00C43A37">
      <w:pPr>
        <w:ind w:left="211" w:hangingChars="100" w:hanging="211"/>
        <w:rPr>
          <w:sz w:val="22"/>
        </w:rPr>
      </w:pPr>
      <w:r w:rsidRPr="00EF0D3A">
        <w:rPr>
          <w:rFonts w:hint="eastAsia"/>
          <w:sz w:val="22"/>
        </w:rPr>
        <w:t xml:space="preserve">　</w:t>
      </w:r>
      <w:r w:rsidR="00C43A37">
        <w:rPr>
          <w:rFonts w:hint="eastAsia"/>
          <w:sz w:val="22"/>
        </w:rPr>
        <w:t xml:space="preserve">　</w:t>
      </w:r>
      <w:r w:rsidR="00E42DB1">
        <w:rPr>
          <w:rFonts w:hint="eastAsia"/>
          <w:sz w:val="22"/>
        </w:rPr>
        <w:t>協会は、</w:t>
      </w:r>
      <w:r w:rsidRPr="00EF0D3A">
        <w:rPr>
          <w:rFonts w:hint="eastAsia"/>
          <w:sz w:val="22"/>
        </w:rPr>
        <w:t>保有する情報資産にアクセスする者に対して必要かつ適切な管理・監督を行うとともに、定期的に適切な教育・啓発を実施するものとする。</w:t>
      </w:r>
    </w:p>
    <w:p w:rsidR="00EF0D3A" w:rsidRPr="00EF0D3A" w:rsidRDefault="00E42DB1" w:rsidP="00EF0D3A">
      <w:pPr>
        <w:rPr>
          <w:sz w:val="22"/>
        </w:rPr>
      </w:pPr>
      <w:r>
        <w:rPr>
          <w:rFonts w:hint="eastAsia"/>
          <w:sz w:val="22"/>
        </w:rPr>
        <w:t>（１）業務</w:t>
      </w:r>
      <w:r w:rsidR="00EF0D3A" w:rsidRPr="00EF0D3A">
        <w:rPr>
          <w:rFonts w:hint="eastAsia"/>
          <w:sz w:val="22"/>
        </w:rPr>
        <w:t>上のセキュリティに関する責任</w:t>
      </w:r>
    </w:p>
    <w:p w:rsidR="00EF0D3A" w:rsidRPr="00EF0D3A" w:rsidRDefault="00EF0D3A" w:rsidP="00820962">
      <w:pPr>
        <w:ind w:left="423" w:hangingChars="200" w:hanging="423"/>
        <w:rPr>
          <w:sz w:val="22"/>
        </w:rPr>
      </w:pPr>
      <w:r w:rsidRPr="00EF0D3A">
        <w:rPr>
          <w:rFonts w:hint="eastAsia"/>
          <w:sz w:val="22"/>
        </w:rPr>
        <w:t xml:space="preserve">　</w:t>
      </w:r>
      <w:r w:rsidR="00E42DB1">
        <w:rPr>
          <w:rFonts w:hint="eastAsia"/>
          <w:sz w:val="22"/>
        </w:rPr>
        <w:t xml:space="preserve">　　</w:t>
      </w:r>
      <w:r w:rsidRPr="00EF0D3A">
        <w:rPr>
          <w:rFonts w:hint="eastAsia"/>
          <w:sz w:val="22"/>
        </w:rPr>
        <w:t>業務上の情報セキュリ</w:t>
      </w:r>
      <w:r w:rsidR="00E42DB1">
        <w:rPr>
          <w:rFonts w:hint="eastAsia"/>
          <w:sz w:val="22"/>
        </w:rPr>
        <w:t>ティ</w:t>
      </w:r>
      <w:r w:rsidRPr="00EF0D3A">
        <w:rPr>
          <w:rFonts w:hint="eastAsia"/>
          <w:sz w:val="22"/>
        </w:rPr>
        <w:t>責任を明確化し、業務マニュアル等の文書に記述する。また、情報セキュリティに係わる重要な職務に就く者については、その責任を文書で伝える。</w:t>
      </w:r>
    </w:p>
    <w:p w:rsidR="00EF0D3A" w:rsidRPr="00EF0D3A" w:rsidRDefault="00E42DB1" w:rsidP="00EF0D3A">
      <w:pPr>
        <w:rPr>
          <w:sz w:val="22"/>
        </w:rPr>
      </w:pPr>
      <w:r>
        <w:rPr>
          <w:rFonts w:hint="eastAsia"/>
          <w:sz w:val="22"/>
        </w:rPr>
        <w:t>（２）</w:t>
      </w:r>
      <w:r w:rsidR="00EF0D3A" w:rsidRPr="00EF0D3A">
        <w:rPr>
          <w:rFonts w:hint="eastAsia"/>
          <w:sz w:val="22"/>
        </w:rPr>
        <w:t>採用・退職に</w:t>
      </w:r>
      <w:r>
        <w:rPr>
          <w:rFonts w:hint="eastAsia"/>
          <w:sz w:val="22"/>
        </w:rPr>
        <w:t>おける</w:t>
      </w:r>
      <w:r w:rsidR="00EF0D3A" w:rsidRPr="00EF0D3A">
        <w:rPr>
          <w:rFonts w:hint="eastAsia"/>
          <w:sz w:val="22"/>
        </w:rPr>
        <w:t>情報セキュリティ</w:t>
      </w:r>
    </w:p>
    <w:p w:rsidR="00EF0D3A" w:rsidRDefault="00EF0D3A" w:rsidP="00820962">
      <w:pPr>
        <w:ind w:left="632" w:hangingChars="299" w:hanging="632"/>
        <w:rPr>
          <w:sz w:val="22"/>
        </w:rPr>
      </w:pPr>
      <w:r w:rsidRPr="00EF0D3A">
        <w:rPr>
          <w:rFonts w:hint="eastAsia"/>
          <w:sz w:val="22"/>
        </w:rPr>
        <w:t xml:space="preserve">　</w:t>
      </w:r>
      <w:r w:rsidR="00E42DB1">
        <w:rPr>
          <w:rFonts w:hint="eastAsia"/>
          <w:sz w:val="22"/>
        </w:rPr>
        <w:t xml:space="preserve">　</w:t>
      </w:r>
      <w:r w:rsidR="00C321C5">
        <w:rPr>
          <w:rFonts w:hint="eastAsia"/>
          <w:sz w:val="22"/>
        </w:rPr>
        <w:t>①</w:t>
      </w:r>
      <w:r w:rsidR="00E42DB1">
        <w:rPr>
          <w:rFonts w:hint="eastAsia"/>
          <w:sz w:val="22"/>
        </w:rPr>
        <w:t xml:space="preserve">　</w:t>
      </w:r>
      <w:r w:rsidRPr="00EF0D3A">
        <w:rPr>
          <w:rFonts w:hint="eastAsia"/>
          <w:sz w:val="22"/>
        </w:rPr>
        <w:t>新</w:t>
      </w:r>
      <w:r w:rsidR="008B0E07">
        <w:rPr>
          <w:rFonts w:hint="eastAsia"/>
          <w:sz w:val="22"/>
        </w:rPr>
        <w:t>たに職員を雇用する</w:t>
      </w:r>
      <w:r w:rsidRPr="00EF0D3A">
        <w:rPr>
          <w:rFonts w:hint="eastAsia"/>
          <w:sz w:val="22"/>
        </w:rPr>
        <w:t>時には、情報セキュリティポリシーの遵守を採用の基準とし、</w:t>
      </w:r>
      <w:r w:rsidR="00C321C5">
        <w:rPr>
          <w:rFonts w:hint="eastAsia"/>
          <w:sz w:val="22"/>
        </w:rPr>
        <w:t>雇用期間中及び退職後も機密保持等の責任が明示された</w:t>
      </w:r>
      <w:r w:rsidRPr="00EF0D3A">
        <w:rPr>
          <w:rFonts w:hint="eastAsia"/>
          <w:sz w:val="22"/>
        </w:rPr>
        <w:t>誓約書</w:t>
      </w:r>
      <w:r w:rsidR="008B0E07">
        <w:rPr>
          <w:rFonts w:hint="eastAsia"/>
          <w:sz w:val="22"/>
        </w:rPr>
        <w:t>の提出を求める</w:t>
      </w:r>
      <w:r w:rsidRPr="00EF0D3A">
        <w:rPr>
          <w:rFonts w:hint="eastAsia"/>
          <w:sz w:val="22"/>
        </w:rPr>
        <w:t>。また</w:t>
      </w:r>
      <w:r w:rsidR="00C321C5">
        <w:rPr>
          <w:rFonts w:hint="eastAsia"/>
          <w:sz w:val="22"/>
        </w:rPr>
        <w:t>、</w:t>
      </w:r>
      <w:r w:rsidRPr="00EF0D3A">
        <w:rPr>
          <w:rFonts w:hint="eastAsia"/>
          <w:sz w:val="22"/>
        </w:rPr>
        <w:t>退職時には</w:t>
      </w:r>
      <w:r w:rsidR="00C321C5">
        <w:rPr>
          <w:rFonts w:hint="eastAsia"/>
          <w:sz w:val="22"/>
        </w:rPr>
        <w:t>協会の情報</w:t>
      </w:r>
      <w:r w:rsidRPr="00EF0D3A">
        <w:rPr>
          <w:rFonts w:hint="eastAsia"/>
          <w:sz w:val="22"/>
        </w:rPr>
        <w:t>資産の返却</w:t>
      </w:r>
      <w:r w:rsidR="00C321C5">
        <w:rPr>
          <w:rFonts w:hint="eastAsia"/>
          <w:sz w:val="22"/>
        </w:rPr>
        <w:t>を求めるなど、</w:t>
      </w:r>
      <w:r w:rsidRPr="00EF0D3A">
        <w:rPr>
          <w:rFonts w:hint="eastAsia"/>
          <w:sz w:val="22"/>
        </w:rPr>
        <w:t>業務上知り得た情報についての機密保持等の管理を実施する。</w:t>
      </w:r>
    </w:p>
    <w:p w:rsidR="00C321C5" w:rsidRPr="00EF0D3A" w:rsidRDefault="00C321C5" w:rsidP="00820962">
      <w:pPr>
        <w:ind w:left="632" w:hangingChars="299" w:hanging="632"/>
        <w:rPr>
          <w:sz w:val="22"/>
        </w:rPr>
      </w:pPr>
      <w:r>
        <w:rPr>
          <w:rFonts w:hint="eastAsia"/>
          <w:sz w:val="22"/>
        </w:rPr>
        <w:lastRenderedPageBreak/>
        <w:t xml:space="preserve">　　②　協力専門家や救済事業協力員などの協力者についても、退任時には協会の情報</w:t>
      </w:r>
      <w:r w:rsidRPr="00EF0D3A">
        <w:rPr>
          <w:rFonts w:hint="eastAsia"/>
          <w:sz w:val="22"/>
        </w:rPr>
        <w:t>資産の返却</w:t>
      </w:r>
      <w:r>
        <w:rPr>
          <w:rFonts w:hint="eastAsia"/>
          <w:sz w:val="22"/>
        </w:rPr>
        <w:t>を求めるなど、</w:t>
      </w:r>
      <w:r w:rsidRPr="00EF0D3A">
        <w:rPr>
          <w:rFonts w:hint="eastAsia"/>
          <w:sz w:val="22"/>
        </w:rPr>
        <w:t>業務上知り得た情報についての機密保持等の管理を実施する。</w:t>
      </w:r>
    </w:p>
    <w:p w:rsidR="00EF0D3A" w:rsidRPr="00EF0D3A" w:rsidRDefault="00E42DB1" w:rsidP="00EF0D3A">
      <w:pPr>
        <w:rPr>
          <w:sz w:val="22"/>
        </w:rPr>
      </w:pPr>
      <w:r>
        <w:rPr>
          <w:rFonts w:hint="eastAsia"/>
          <w:sz w:val="22"/>
        </w:rPr>
        <w:t>（３）</w:t>
      </w:r>
      <w:r w:rsidR="00AF57CC">
        <w:rPr>
          <w:rFonts w:hint="eastAsia"/>
          <w:sz w:val="22"/>
        </w:rPr>
        <w:t>情報セキュリティ</w:t>
      </w:r>
      <w:r w:rsidR="00EF0D3A" w:rsidRPr="00EF0D3A">
        <w:rPr>
          <w:rFonts w:hint="eastAsia"/>
          <w:sz w:val="22"/>
        </w:rPr>
        <w:t>教育</w:t>
      </w:r>
    </w:p>
    <w:p w:rsidR="00EF0D3A" w:rsidRPr="00EF0D3A" w:rsidRDefault="00EF0D3A" w:rsidP="00820962">
      <w:pPr>
        <w:ind w:left="423" w:hangingChars="200" w:hanging="423"/>
        <w:rPr>
          <w:sz w:val="22"/>
        </w:rPr>
      </w:pPr>
      <w:r w:rsidRPr="00EF0D3A">
        <w:rPr>
          <w:rFonts w:hint="eastAsia"/>
          <w:sz w:val="22"/>
        </w:rPr>
        <w:t xml:space="preserve">　</w:t>
      </w:r>
      <w:r w:rsidR="00E42DB1">
        <w:rPr>
          <w:rFonts w:hint="eastAsia"/>
          <w:sz w:val="22"/>
        </w:rPr>
        <w:t xml:space="preserve">　　</w:t>
      </w:r>
      <w:r w:rsidR="00AF57CC">
        <w:rPr>
          <w:rFonts w:hint="eastAsia"/>
          <w:sz w:val="22"/>
        </w:rPr>
        <w:t>情報セキュリティの確立と維持・向上は、業務に携わる全ての者が遵守しなければ難しい。そのため、</w:t>
      </w:r>
      <w:r w:rsidRPr="00EF0D3A">
        <w:rPr>
          <w:rFonts w:hint="eastAsia"/>
          <w:sz w:val="22"/>
        </w:rPr>
        <w:t>秘密管理の意識を</w:t>
      </w:r>
      <w:r w:rsidR="00E42DB1">
        <w:rPr>
          <w:rFonts w:hint="eastAsia"/>
          <w:sz w:val="22"/>
        </w:rPr>
        <w:t>培い</w:t>
      </w:r>
      <w:r w:rsidRPr="00EF0D3A">
        <w:rPr>
          <w:rFonts w:hint="eastAsia"/>
          <w:sz w:val="22"/>
        </w:rPr>
        <w:t>維持するために適切な教育を行い、この方針書の内容の周知徹底に努めるものとする。</w:t>
      </w:r>
    </w:p>
    <w:p w:rsidR="00EF0D3A" w:rsidRPr="00EF0D3A" w:rsidRDefault="00E42DB1" w:rsidP="00EF0D3A">
      <w:pPr>
        <w:rPr>
          <w:sz w:val="22"/>
        </w:rPr>
      </w:pPr>
      <w:r>
        <w:rPr>
          <w:rFonts w:hint="eastAsia"/>
          <w:sz w:val="22"/>
        </w:rPr>
        <w:t>（４）</w:t>
      </w:r>
      <w:r w:rsidR="00EF0D3A" w:rsidRPr="00EF0D3A">
        <w:rPr>
          <w:rFonts w:hint="eastAsia"/>
          <w:sz w:val="22"/>
        </w:rPr>
        <w:t>第三者による情報利用</w:t>
      </w:r>
      <w:r w:rsidR="004E13F6">
        <w:rPr>
          <w:rFonts w:hint="eastAsia"/>
          <w:sz w:val="22"/>
        </w:rPr>
        <w:t>及び</w:t>
      </w:r>
      <w:r w:rsidR="00C321C5">
        <w:rPr>
          <w:rFonts w:hint="eastAsia"/>
          <w:sz w:val="22"/>
        </w:rPr>
        <w:t>業務</w:t>
      </w:r>
      <w:r w:rsidR="00EF0D3A" w:rsidRPr="00EF0D3A">
        <w:rPr>
          <w:rFonts w:hint="eastAsia"/>
          <w:sz w:val="22"/>
        </w:rPr>
        <w:t>委託</w:t>
      </w:r>
    </w:p>
    <w:p w:rsidR="00EF0D3A" w:rsidRPr="00EF0D3A" w:rsidRDefault="00EF0D3A" w:rsidP="00820962">
      <w:pPr>
        <w:ind w:left="632" w:hangingChars="299" w:hanging="632"/>
        <w:rPr>
          <w:sz w:val="22"/>
        </w:rPr>
      </w:pPr>
      <w:r w:rsidRPr="00EF0D3A">
        <w:rPr>
          <w:rFonts w:hint="eastAsia"/>
          <w:sz w:val="22"/>
        </w:rPr>
        <w:t xml:space="preserve">　</w:t>
      </w:r>
      <w:r w:rsidR="00E42DB1">
        <w:rPr>
          <w:rFonts w:hint="eastAsia"/>
          <w:sz w:val="22"/>
        </w:rPr>
        <w:t xml:space="preserve">　</w:t>
      </w:r>
      <w:r w:rsidR="00464677">
        <w:rPr>
          <w:rFonts w:hint="eastAsia"/>
          <w:sz w:val="22"/>
        </w:rPr>
        <w:t>①</w:t>
      </w:r>
      <w:r w:rsidR="00E42DB1">
        <w:rPr>
          <w:rFonts w:hint="eastAsia"/>
          <w:sz w:val="22"/>
        </w:rPr>
        <w:t xml:space="preserve">　協会</w:t>
      </w:r>
      <w:r w:rsidRPr="00EF0D3A">
        <w:rPr>
          <w:rFonts w:hint="eastAsia"/>
          <w:sz w:val="22"/>
        </w:rPr>
        <w:t>の情報資産の利用を</w:t>
      </w:r>
      <w:r w:rsidR="00464677" w:rsidRPr="00EF0D3A">
        <w:rPr>
          <w:rFonts w:hint="eastAsia"/>
          <w:sz w:val="22"/>
        </w:rPr>
        <w:t>第三者に</w:t>
      </w:r>
      <w:r w:rsidRPr="00EF0D3A">
        <w:rPr>
          <w:rFonts w:hint="eastAsia"/>
          <w:sz w:val="22"/>
        </w:rPr>
        <w:t>許す場合は、利用させる情報の価値に応じてセキュリティ要求事項を明確にし、契約等を通して確約させる。</w:t>
      </w:r>
    </w:p>
    <w:p w:rsidR="00EF0D3A" w:rsidRPr="00EF0D3A" w:rsidRDefault="00464677" w:rsidP="00820962">
      <w:pPr>
        <w:ind w:leftChars="210" w:left="634" w:hangingChars="100" w:hanging="211"/>
        <w:rPr>
          <w:sz w:val="22"/>
        </w:rPr>
      </w:pPr>
      <w:r>
        <w:rPr>
          <w:rFonts w:hint="eastAsia"/>
          <w:sz w:val="22"/>
        </w:rPr>
        <w:t xml:space="preserve">②　</w:t>
      </w:r>
      <w:r w:rsidR="00E42DB1">
        <w:rPr>
          <w:rFonts w:hint="eastAsia"/>
          <w:sz w:val="22"/>
        </w:rPr>
        <w:t>協会</w:t>
      </w:r>
      <w:r w:rsidR="00EF0D3A" w:rsidRPr="00EF0D3A">
        <w:rPr>
          <w:rFonts w:hint="eastAsia"/>
          <w:sz w:val="22"/>
        </w:rPr>
        <w:t>の情報資産を利用する業務の外部への委託は、セキュリティ管理対策</w:t>
      </w:r>
      <w:r w:rsidR="00E42DB1">
        <w:rPr>
          <w:rFonts w:hint="eastAsia"/>
          <w:sz w:val="22"/>
        </w:rPr>
        <w:t>及び</w:t>
      </w:r>
      <w:r w:rsidR="00EF0D3A" w:rsidRPr="00EF0D3A">
        <w:rPr>
          <w:rFonts w:hint="eastAsia"/>
          <w:sz w:val="22"/>
        </w:rPr>
        <w:t>手順を含むセキュリティ要件を契約書等に記述し、合意した上で行う。</w:t>
      </w:r>
    </w:p>
    <w:p w:rsidR="00EF0D3A" w:rsidRPr="00EF0D3A" w:rsidRDefault="00222EC7" w:rsidP="00EF0D3A">
      <w:pPr>
        <w:rPr>
          <w:sz w:val="22"/>
        </w:rPr>
      </w:pPr>
      <w:r>
        <w:rPr>
          <w:rFonts w:hint="eastAsia"/>
          <w:sz w:val="22"/>
        </w:rPr>
        <w:t>（５）</w:t>
      </w:r>
      <w:r w:rsidR="00EF0D3A" w:rsidRPr="00EF0D3A">
        <w:rPr>
          <w:rFonts w:hint="eastAsia"/>
          <w:sz w:val="22"/>
        </w:rPr>
        <w:t>情報セキュリティ事故への対処</w:t>
      </w:r>
    </w:p>
    <w:p w:rsidR="00EF0D3A" w:rsidRPr="00EF0D3A" w:rsidRDefault="00EF0D3A" w:rsidP="00820962">
      <w:pPr>
        <w:ind w:left="423" w:hangingChars="200" w:hanging="423"/>
        <w:rPr>
          <w:sz w:val="22"/>
        </w:rPr>
      </w:pPr>
      <w:r w:rsidRPr="00EF0D3A">
        <w:rPr>
          <w:rFonts w:hint="eastAsia"/>
          <w:sz w:val="22"/>
        </w:rPr>
        <w:t xml:space="preserve">　</w:t>
      </w:r>
      <w:r w:rsidR="00222EC7">
        <w:rPr>
          <w:rFonts w:hint="eastAsia"/>
          <w:sz w:val="22"/>
        </w:rPr>
        <w:t xml:space="preserve">　　</w:t>
      </w:r>
      <w:r w:rsidRPr="00EF0D3A">
        <w:rPr>
          <w:rFonts w:hint="eastAsia"/>
          <w:sz w:val="22"/>
        </w:rPr>
        <w:t>情報セキュリティ事故が発生した場合、迅速で的確な対応ができるように</w:t>
      </w:r>
      <w:r w:rsidR="00E01411">
        <w:rPr>
          <w:rFonts w:hint="eastAsia"/>
          <w:sz w:val="22"/>
        </w:rPr>
        <w:t>、</w:t>
      </w:r>
      <w:r w:rsidRPr="00EF0D3A">
        <w:rPr>
          <w:rFonts w:hint="eastAsia"/>
          <w:sz w:val="22"/>
        </w:rPr>
        <w:t>あらかじめ事故の対応体制</w:t>
      </w:r>
      <w:r w:rsidR="00222EC7">
        <w:rPr>
          <w:rFonts w:hint="eastAsia"/>
          <w:sz w:val="22"/>
        </w:rPr>
        <w:t>及び</w:t>
      </w:r>
      <w:r w:rsidRPr="00EF0D3A">
        <w:rPr>
          <w:rFonts w:hint="eastAsia"/>
          <w:sz w:val="22"/>
        </w:rPr>
        <w:t>対処方法を整備する。情報セキュリティ事故の対応には、報告</w:t>
      </w:r>
      <w:r w:rsidR="004E13F6">
        <w:rPr>
          <w:rFonts w:hint="eastAsia"/>
          <w:sz w:val="22"/>
        </w:rPr>
        <w:t>・</w:t>
      </w:r>
      <w:r w:rsidRPr="00EF0D3A">
        <w:rPr>
          <w:rFonts w:hint="eastAsia"/>
          <w:sz w:val="22"/>
        </w:rPr>
        <w:t>連絡、</w:t>
      </w:r>
      <w:r w:rsidR="002B09BA">
        <w:rPr>
          <w:rFonts w:hint="eastAsia"/>
          <w:sz w:val="22"/>
        </w:rPr>
        <w:t>組織</w:t>
      </w:r>
      <w:r w:rsidRPr="00EF0D3A">
        <w:rPr>
          <w:rFonts w:hint="eastAsia"/>
          <w:sz w:val="22"/>
        </w:rPr>
        <w:t>内外への通知、影響範囲の特定、被害拡大の防止、回復、原因究明</w:t>
      </w:r>
      <w:r w:rsidR="00464677">
        <w:rPr>
          <w:rFonts w:hint="eastAsia"/>
          <w:sz w:val="22"/>
        </w:rPr>
        <w:t>・</w:t>
      </w:r>
      <w:r w:rsidRPr="00EF0D3A">
        <w:rPr>
          <w:rFonts w:hint="eastAsia"/>
          <w:sz w:val="22"/>
        </w:rPr>
        <w:t>分析</w:t>
      </w:r>
      <w:r w:rsidR="00222EC7">
        <w:rPr>
          <w:rFonts w:hint="eastAsia"/>
          <w:sz w:val="22"/>
        </w:rPr>
        <w:t>及び</w:t>
      </w:r>
      <w:r w:rsidRPr="00EF0D3A">
        <w:rPr>
          <w:rFonts w:hint="eastAsia"/>
          <w:sz w:val="22"/>
        </w:rPr>
        <w:t>再発防止を実施できるように考慮する。また、情報セキュリティ事故を未然に防止できるように、情報システムの異常や弱点の発見など、事故の予兆が発見された際の連絡</w:t>
      </w:r>
      <w:r w:rsidR="00464677">
        <w:rPr>
          <w:rFonts w:hint="eastAsia"/>
          <w:sz w:val="22"/>
        </w:rPr>
        <w:t>・</w:t>
      </w:r>
      <w:r w:rsidRPr="00EF0D3A">
        <w:rPr>
          <w:rFonts w:hint="eastAsia"/>
          <w:sz w:val="22"/>
        </w:rPr>
        <w:t>対応体制についても整備する。</w:t>
      </w:r>
    </w:p>
    <w:p w:rsidR="00EF0D3A" w:rsidRPr="00EF0D3A" w:rsidRDefault="00EF0D3A" w:rsidP="00EF0D3A">
      <w:pPr>
        <w:rPr>
          <w:sz w:val="22"/>
        </w:rPr>
      </w:pPr>
    </w:p>
    <w:p w:rsidR="00EF0D3A" w:rsidRPr="00EF0D3A" w:rsidRDefault="00EF0D3A" w:rsidP="00EF0D3A">
      <w:pPr>
        <w:rPr>
          <w:sz w:val="22"/>
        </w:rPr>
      </w:pPr>
    </w:p>
    <w:p w:rsidR="00EF0D3A" w:rsidRPr="00464677" w:rsidRDefault="00222EC7" w:rsidP="00EF0D3A">
      <w:pPr>
        <w:rPr>
          <w:b/>
          <w:sz w:val="22"/>
        </w:rPr>
      </w:pPr>
      <w:r w:rsidRPr="00464677">
        <w:rPr>
          <w:rFonts w:hint="eastAsia"/>
          <w:b/>
          <w:sz w:val="22"/>
        </w:rPr>
        <w:t>５．</w:t>
      </w:r>
      <w:r w:rsidR="00EF0D3A" w:rsidRPr="00464677">
        <w:rPr>
          <w:rFonts w:hint="eastAsia"/>
          <w:b/>
          <w:sz w:val="22"/>
        </w:rPr>
        <w:t>物理</w:t>
      </w:r>
      <w:r w:rsidR="00AF57CC">
        <w:rPr>
          <w:rFonts w:hint="eastAsia"/>
          <w:b/>
          <w:sz w:val="22"/>
        </w:rPr>
        <w:t>的・</w:t>
      </w:r>
      <w:r w:rsidR="00EF0D3A" w:rsidRPr="00464677">
        <w:rPr>
          <w:rFonts w:hint="eastAsia"/>
          <w:b/>
          <w:sz w:val="22"/>
        </w:rPr>
        <w:t>環境</w:t>
      </w:r>
      <w:r w:rsidR="00AF57CC">
        <w:rPr>
          <w:rFonts w:hint="eastAsia"/>
          <w:b/>
          <w:sz w:val="22"/>
        </w:rPr>
        <w:t>的</w:t>
      </w:r>
      <w:r w:rsidR="00EF0D3A" w:rsidRPr="00464677">
        <w:rPr>
          <w:rFonts w:hint="eastAsia"/>
          <w:b/>
          <w:sz w:val="22"/>
        </w:rPr>
        <w:t>セキュリティ</w:t>
      </w:r>
    </w:p>
    <w:p w:rsidR="00EF0D3A" w:rsidRPr="00EF0D3A" w:rsidRDefault="00222EC7" w:rsidP="00EF0D3A">
      <w:pPr>
        <w:rPr>
          <w:sz w:val="22"/>
        </w:rPr>
      </w:pPr>
      <w:r>
        <w:rPr>
          <w:rFonts w:hint="eastAsia"/>
          <w:sz w:val="22"/>
        </w:rPr>
        <w:t>（１）</w:t>
      </w:r>
      <w:r w:rsidR="00EF0D3A" w:rsidRPr="00EF0D3A">
        <w:rPr>
          <w:rFonts w:hint="eastAsia"/>
          <w:sz w:val="22"/>
        </w:rPr>
        <w:t>セキュリティエリア</w:t>
      </w:r>
    </w:p>
    <w:p w:rsidR="00EF0D3A" w:rsidRDefault="00222EC7" w:rsidP="00820962">
      <w:pPr>
        <w:ind w:leftChars="210" w:left="423" w:firstLineChars="97" w:firstLine="205"/>
        <w:rPr>
          <w:sz w:val="22"/>
        </w:rPr>
      </w:pPr>
      <w:r>
        <w:rPr>
          <w:rFonts w:hint="eastAsia"/>
          <w:sz w:val="22"/>
        </w:rPr>
        <w:t>協会の本部事務局及び</w:t>
      </w:r>
      <w:r w:rsidRPr="00EF0D3A">
        <w:rPr>
          <w:rFonts w:hint="eastAsia"/>
          <w:sz w:val="22"/>
        </w:rPr>
        <w:t>各</w:t>
      </w:r>
      <w:r w:rsidR="00AA3F99">
        <w:rPr>
          <w:rFonts w:hint="eastAsia"/>
          <w:sz w:val="22"/>
        </w:rPr>
        <w:t>ブロック</w:t>
      </w:r>
      <w:r w:rsidR="00EF0D3A" w:rsidRPr="00EF0D3A">
        <w:rPr>
          <w:rFonts w:hint="eastAsia"/>
          <w:sz w:val="22"/>
        </w:rPr>
        <w:t>の業務に従事する者が日常業務を行う</w:t>
      </w:r>
      <w:r w:rsidR="00193933">
        <w:rPr>
          <w:rFonts w:hint="eastAsia"/>
          <w:sz w:val="22"/>
        </w:rPr>
        <w:t>場所（事務所）</w:t>
      </w:r>
      <w:r w:rsidR="00EF0D3A" w:rsidRPr="00EF0D3A">
        <w:rPr>
          <w:rFonts w:hint="eastAsia"/>
          <w:sz w:val="22"/>
        </w:rPr>
        <w:t>を</w:t>
      </w:r>
      <w:r w:rsidR="00BB7729">
        <w:rPr>
          <w:rFonts w:hint="eastAsia"/>
          <w:sz w:val="22"/>
        </w:rPr>
        <w:t>セキュリティエリアとす</w:t>
      </w:r>
      <w:r w:rsidR="00EF0D3A" w:rsidRPr="00EF0D3A">
        <w:rPr>
          <w:rFonts w:hint="eastAsia"/>
          <w:sz w:val="22"/>
        </w:rPr>
        <w:t>る。</w:t>
      </w:r>
      <w:r w:rsidR="00BB7729">
        <w:rPr>
          <w:rFonts w:hint="eastAsia"/>
          <w:sz w:val="22"/>
        </w:rPr>
        <w:t>この</w:t>
      </w:r>
      <w:r w:rsidR="00EF0D3A" w:rsidRPr="00EF0D3A">
        <w:rPr>
          <w:rFonts w:hint="eastAsia"/>
          <w:sz w:val="22"/>
        </w:rPr>
        <w:t>エリアは、</w:t>
      </w:r>
      <w:r w:rsidR="007F3DD1">
        <w:rPr>
          <w:rFonts w:hint="eastAsia"/>
          <w:sz w:val="22"/>
        </w:rPr>
        <w:t>救済</w:t>
      </w:r>
      <w:r w:rsidR="00EF0D3A" w:rsidRPr="00EF0D3A">
        <w:rPr>
          <w:rFonts w:hint="eastAsia"/>
          <w:sz w:val="22"/>
        </w:rPr>
        <w:t>業務に</w:t>
      </w:r>
      <w:r w:rsidR="007F3DD1">
        <w:rPr>
          <w:rFonts w:hint="eastAsia"/>
          <w:sz w:val="22"/>
        </w:rPr>
        <w:t>携わる関係者</w:t>
      </w:r>
      <w:r w:rsidR="00EF0D3A" w:rsidRPr="00EF0D3A">
        <w:rPr>
          <w:rFonts w:hint="eastAsia"/>
          <w:sz w:val="22"/>
        </w:rPr>
        <w:t>が立入可能であり、</w:t>
      </w:r>
      <w:r w:rsidR="007F3DD1">
        <w:rPr>
          <w:rFonts w:hint="eastAsia"/>
          <w:sz w:val="22"/>
        </w:rPr>
        <w:t>それ以外</w:t>
      </w:r>
      <w:r w:rsidR="00EF0D3A" w:rsidRPr="00EF0D3A">
        <w:rPr>
          <w:rFonts w:hint="eastAsia"/>
          <w:sz w:val="22"/>
        </w:rPr>
        <w:t>は立入が制限されるエリアである。</w:t>
      </w:r>
      <w:r w:rsidR="00BB7729" w:rsidRPr="00EF0D3A">
        <w:rPr>
          <w:rFonts w:hint="eastAsia"/>
          <w:sz w:val="22"/>
        </w:rPr>
        <w:t>物理的な不</w:t>
      </w:r>
      <w:r w:rsidR="00BB7729">
        <w:rPr>
          <w:rFonts w:hint="eastAsia"/>
          <w:sz w:val="22"/>
        </w:rPr>
        <w:t>法</w:t>
      </w:r>
      <w:r w:rsidR="00BB7729" w:rsidRPr="00EF0D3A">
        <w:rPr>
          <w:rFonts w:hint="eastAsia"/>
          <w:sz w:val="22"/>
        </w:rPr>
        <w:t>侵入や業務への不正な介入を防止し、情報資産を盗難や破壊から保護するために、</w:t>
      </w:r>
      <w:r w:rsidR="00193933">
        <w:rPr>
          <w:rFonts w:hint="eastAsia"/>
          <w:sz w:val="22"/>
        </w:rPr>
        <w:t>以下の</w:t>
      </w:r>
      <w:r w:rsidR="00BB7729">
        <w:rPr>
          <w:rFonts w:hint="eastAsia"/>
          <w:sz w:val="22"/>
        </w:rPr>
        <w:t>必要</w:t>
      </w:r>
      <w:r w:rsidR="00BB7729" w:rsidRPr="00EF0D3A">
        <w:rPr>
          <w:rFonts w:hint="eastAsia"/>
          <w:sz w:val="22"/>
        </w:rPr>
        <w:t>な対策を講じる。</w:t>
      </w:r>
    </w:p>
    <w:p w:rsidR="00193933" w:rsidRDefault="00193933" w:rsidP="00820962">
      <w:pPr>
        <w:ind w:leftChars="222" w:left="447" w:firstLineChars="100" w:firstLine="211"/>
        <w:rPr>
          <w:sz w:val="22"/>
        </w:rPr>
      </w:pPr>
      <w:r>
        <w:rPr>
          <w:rFonts w:hint="eastAsia"/>
          <w:sz w:val="22"/>
        </w:rPr>
        <w:t>ⅰ）事務所内に職員等の要員が不在になるときは、窓・扉に施錠する。</w:t>
      </w:r>
    </w:p>
    <w:p w:rsidR="00193933" w:rsidRDefault="00193933" w:rsidP="00820962">
      <w:pPr>
        <w:ind w:firstLineChars="299" w:firstLine="632"/>
        <w:rPr>
          <w:sz w:val="22"/>
        </w:rPr>
      </w:pPr>
      <w:r>
        <w:rPr>
          <w:rFonts w:hint="eastAsia"/>
          <w:sz w:val="22"/>
        </w:rPr>
        <w:t>ⅱ）取り扱いに慎重を要する情報は、第三者に容易に見られないようにする。</w:t>
      </w:r>
    </w:p>
    <w:p w:rsidR="00193933" w:rsidRPr="00EF0D3A" w:rsidRDefault="00193933" w:rsidP="00AA3F99">
      <w:pPr>
        <w:ind w:leftChars="315" w:left="805" w:hangingChars="81" w:hanging="171"/>
        <w:rPr>
          <w:sz w:val="22"/>
        </w:rPr>
      </w:pPr>
      <w:r>
        <w:rPr>
          <w:rFonts w:hint="eastAsia"/>
          <w:sz w:val="22"/>
        </w:rPr>
        <w:t>ⅲ）危険物・可燃物は極力排除し、保管の必要性がある場合は安全管理を徹底する。</w:t>
      </w:r>
    </w:p>
    <w:p w:rsidR="00EF0D3A" w:rsidRDefault="00193933" w:rsidP="00820962">
      <w:pPr>
        <w:ind w:firstLineChars="299" w:firstLine="632"/>
        <w:rPr>
          <w:sz w:val="22"/>
        </w:rPr>
      </w:pPr>
      <w:r>
        <w:rPr>
          <w:rFonts w:hint="eastAsia"/>
          <w:sz w:val="22"/>
        </w:rPr>
        <w:t>ⅳ）許可なしの写真・ビデオなどの記憶装置の使用は、認めない。</w:t>
      </w:r>
    </w:p>
    <w:p w:rsidR="00EF0D3A" w:rsidRPr="00EF0D3A" w:rsidRDefault="007F3DD1" w:rsidP="00EF0D3A">
      <w:pPr>
        <w:rPr>
          <w:sz w:val="22"/>
        </w:rPr>
      </w:pPr>
      <w:r>
        <w:rPr>
          <w:rFonts w:hint="eastAsia"/>
          <w:sz w:val="22"/>
        </w:rPr>
        <w:t>（２）</w:t>
      </w:r>
      <w:r w:rsidR="00EF0D3A" w:rsidRPr="00EF0D3A">
        <w:rPr>
          <w:rFonts w:hint="eastAsia"/>
          <w:sz w:val="22"/>
        </w:rPr>
        <w:t>機器のセキュリティ</w:t>
      </w:r>
    </w:p>
    <w:p w:rsidR="00EF0D3A" w:rsidRPr="00EF0D3A" w:rsidRDefault="007F3DD1" w:rsidP="00820962">
      <w:pPr>
        <w:ind w:left="423" w:hangingChars="200" w:hanging="423"/>
        <w:rPr>
          <w:sz w:val="22"/>
        </w:rPr>
      </w:pPr>
      <w:r>
        <w:rPr>
          <w:rFonts w:hint="eastAsia"/>
          <w:sz w:val="22"/>
        </w:rPr>
        <w:t xml:space="preserve">　　　</w:t>
      </w:r>
      <w:r w:rsidR="00EF0D3A" w:rsidRPr="00EF0D3A">
        <w:rPr>
          <w:rFonts w:hint="eastAsia"/>
          <w:sz w:val="22"/>
        </w:rPr>
        <w:t>情報</w:t>
      </w:r>
      <w:r w:rsidR="001A78A3">
        <w:rPr>
          <w:rFonts w:hint="eastAsia"/>
          <w:sz w:val="22"/>
        </w:rPr>
        <w:t>資産</w:t>
      </w:r>
      <w:r w:rsidR="00EF0D3A" w:rsidRPr="00EF0D3A">
        <w:rPr>
          <w:rFonts w:hint="eastAsia"/>
          <w:sz w:val="22"/>
        </w:rPr>
        <w:t>を取り扱う機器は、予期せぬ障害（停電などの電源障害）等から防御するため、その機器の種類</w:t>
      </w:r>
      <w:r>
        <w:rPr>
          <w:rFonts w:hint="eastAsia"/>
          <w:sz w:val="22"/>
        </w:rPr>
        <w:t>及び</w:t>
      </w:r>
      <w:r w:rsidR="00EF0D3A" w:rsidRPr="00EF0D3A">
        <w:rPr>
          <w:rFonts w:hint="eastAsia"/>
          <w:sz w:val="22"/>
        </w:rPr>
        <w:t>その機器が取り扱う情報の区分に基づいて設置し管理する。</w:t>
      </w:r>
    </w:p>
    <w:p w:rsidR="00EF0D3A" w:rsidRDefault="00A96D72" w:rsidP="00AA3F99">
      <w:pPr>
        <w:ind w:left="805" w:hangingChars="381" w:hanging="805"/>
        <w:rPr>
          <w:sz w:val="22"/>
        </w:rPr>
      </w:pPr>
      <w:r>
        <w:rPr>
          <w:rFonts w:hint="eastAsia"/>
          <w:sz w:val="22"/>
        </w:rPr>
        <w:t xml:space="preserve">　　　ⅰ）情報処理装置及び記憶装置は、盗難や破壊のリスクから守るよう設置・管理する。</w:t>
      </w:r>
    </w:p>
    <w:p w:rsidR="00A96D72" w:rsidRDefault="00A96D72" w:rsidP="00820962">
      <w:pPr>
        <w:ind w:left="841" w:hangingChars="398" w:hanging="841"/>
        <w:rPr>
          <w:sz w:val="22"/>
        </w:rPr>
      </w:pPr>
      <w:r>
        <w:rPr>
          <w:rFonts w:hint="eastAsia"/>
          <w:sz w:val="22"/>
        </w:rPr>
        <w:t xml:space="preserve">　　　ⅱ）装置の継続的な可用性・完全性を維持するため、キーボードカバーなどの保護具の使用や、装置の正しい保守を実施する。</w:t>
      </w:r>
    </w:p>
    <w:p w:rsidR="00A96D72" w:rsidRDefault="00A96D72" w:rsidP="00820962">
      <w:pPr>
        <w:ind w:left="841" w:hangingChars="398" w:hanging="841"/>
        <w:rPr>
          <w:sz w:val="22"/>
        </w:rPr>
      </w:pPr>
      <w:r>
        <w:rPr>
          <w:rFonts w:hint="eastAsia"/>
          <w:sz w:val="22"/>
        </w:rPr>
        <w:t xml:space="preserve">　　　ⅲ）サーバ管理においては、無停電電源装置（</w:t>
      </w:r>
      <w:r>
        <w:rPr>
          <w:rFonts w:hint="eastAsia"/>
          <w:sz w:val="22"/>
        </w:rPr>
        <w:t>UPS</w:t>
      </w:r>
      <w:r>
        <w:rPr>
          <w:rFonts w:hint="eastAsia"/>
          <w:sz w:val="22"/>
        </w:rPr>
        <w:t>）を設置し、容量が十分であることを定期的に点検する。</w:t>
      </w:r>
    </w:p>
    <w:p w:rsidR="00EF0D3A" w:rsidRPr="00EF0D3A" w:rsidRDefault="007F3DD1" w:rsidP="00EF0D3A">
      <w:pPr>
        <w:rPr>
          <w:sz w:val="22"/>
        </w:rPr>
      </w:pPr>
      <w:r>
        <w:rPr>
          <w:rFonts w:hint="eastAsia"/>
          <w:sz w:val="22"/>
        </w:rPr>
        <w:t>（３）</w:t>
      </w:r>
      <w:r w:rsidR="00292398">
        <w:rPr>
          <w:rFonts w:hint="eastAsia"/>
          <w:sz w:val="22"/>
        </w:rPr>
        <w:t>事務所</w:t>
      </w:r>
      <w:r w:rsidR="00EF0D3A" w:rsidRPr="00EF0D3A">
        <w:rPr>
          <w:rFonts w:hint="eastAsia"/>
          <w:sz w:val="22"/>
        </w:rPr>
        <w:t>環境にお</w:t>
      </w:r>
      <w:r>
        <w:rPr>
          <w:rFonts w:hint="eastAsia"/>
          <w:sz w:val="22"/>
        </w:rPr>
        <w:t>け</w:t>
      </w:r>
      <w:r w:rsidR="00EF0D3A" w:rsidRPr="00EF0D3A">
        <w:rPr>
          <w:rFonts w:hint="eastAsia"/>
          <w:sz w:val="22"/>
        </w:rPr>
        <w:t>る情報セキュリティ</w:t>
      </w:r>
    </w:p>
    <w:p w:rsidR="00EF0D3A" w:rsidRDefault="007F3DD1" w:rsidP="00820962">
      <w:pPr>
        <w:ind w:left="423" w:hangingChars="200" w:hanging="423"/>
        <w:rPr>
          <w:sz w:val="22"/>
        </w:rPr>
      </w:pPr>
      <w:r>
        <w:rPr>
          <w:rFonts w:hint="eastAsia"/>
          <w:sz w:val="22"/>
        </w:rPr>
        <w:t xml:space="preserve">　　　</w:t>
      </w:r>
      <w:r w:rsidR="00292398">
        <w:rPr>
          <w:rFonts w:hint="eastAsia"/>
          <w:sz w:val="22"/>
        </w:rPr>
        <w:t>事務所</w:t>
      </w:r>
      <w:r w:rsidR="00EF0D3A" w:rsidRPr="00EF0D3A">
        <w:rPr>
          <w:rFonts w:hint="eastAsia"/>
          <w:sz w:val="22"/>
        </w:rPr>
        <w:t>において、機器や電子媒体への不正なアクセスが行われないように、防御するための措置を励行する。また盗難などが発生しないよう、機器や電子媒体の持ち込み持ち出しを</w:t>
      </w:r>
      <w:r w:rsidR="00292398">
        <w:rPr>
          <w:rFonts w:hint="eastAsia"/>
          <w:sz w:val="22"/>
        </w:rPr>
        <w:t>禁止</w:t>
      </w:r>
      <w:r w:rsidR="00EF0D3A" w:rsidRPr="00EF0D3A">
        <w:rPr>
          <w:rFonts w:hint="eastAsia"/>
          <w:sz w:val="22"/>
        </w:rPr>
        <w:t>する。</w:t>
      </w:r>
    </w:p>
    <w:p w:rsidR="003E1A5D" w:rsidRPr="00A96D72" w:rsidRDefault="003E1A5D" w:rsidP="003E1A5D">
      <w:pPr>
        <w:ind w:left="841" w:hangingChars="398" w:hanging="841"/>
        <w:rPr>
          <w:sz w:val="22"/>
        </w:rPr>
      </w:pPr>
      <w:r>
        <w:rPr>
          <w:rFonts w:hint="eastAsia"/>
          <w:sz w:val="22"/>
        </w:rPr>
        <w:t xml:space="preserve">　　　ⅰ）個人の所有する情報処理機器類を業務情報の処理に用いないよう徹底する。</w:t>
      </w:r>
    </w:p>
    <w:p w:rsidR="003E1A5D" w:rsidRDefault="003E1A5D" w:rsidP="00820962">
      <w:pPr>
        <w:ind w:left="423" w:hangingChars="200" w:hanging="423"/>
        <w:rPr>
          <w:sz w:val="22"/>
        </w:rPr>
      </w:pPr>
      <w:r>
        <w:rPr>
          <w:rFonts w:hint="eastAsia"/>
          <w:sz w:val="22"/>
        </w:rPr>
        <w:t xml:space="preserve">　　　ⅱ）情報処理機器類を事務所から持ち出さないよう徹底する。</w:t>
      </w:r>
    </w:p>
    <w:p w:rsidR="00A96D72" w:rsidRDefault="00A96D72" w:rsidP="00820962">
      <w:pPr>
        <w:ind w:left="841" w:hangingChars="398" w:hanging="841"/>
        <w:rPr>
          <w:sz w:val="22"/>
        </w:rPr>
      </w:pPr>
      <w:r>
        <w:rPr>
          <w:rFonts w:hint="eastAsia"/>
          <w:sz w:val="22"/>
        </w:rPr>
        <w:t xml:space="preserve">　　　</w:t>
      </w:r>
      <w:r w:rsidR="003E1A5D">
        <w:rPr>
          <w:rFonts w:hint="eastAsia"/>
          <w:sz w:val="22"/>
        </w:rPr>
        <w:t>ⅲ</w:t>
      </w:r>
      <w:r>
        <w:rPr>
          <w:rFonts w:hint="eastAsia"/>
          <w:sz w:val="22"/>
        </w:rPr>
        <w:t>）書類及び磁気媒体は、使用していないときや退所時には、適切に施錠された書庫等に保管する。</w:t>
      </w:r>
    </w:p>
    <w:p w:rsidR="00A96D72" w:rsidRDefault="00A96D72" w:rsidP="00820962">
      <w:pPr>
        <w:ind w:left="841" w:hangingChars="398" w:hanging="841"/>
        <w:rPr>
          <w:sz w:val="22"/>
        </w:rPr>
      </w:pPr>
      <w:r>
        <w:rPr>
          <w:rFonts w:hint="eastAsia"/>
          <w:sz w:val="22"/>
        </w:rPr>
        <w:t xml:space="preserve">　　　</w:t>
      </w:r>
      <w:r w:rsidR="003E1A5D">
        <w:rPr>
          <w:rFonts w:hint="eastAsia"/>
          <w:sz w:val="22"/>
        </w:rPr>
        <w:t>ⅳ</w:t>
      </w:r>
      <w:r>
        <w:rPr>
          <w:rFonts w:hint="eastAsia"/>
          <w:sz w:val="22"/>
        </w:rPr>
        <w:t>）取り扱いに慎重を要する重要な情報は、</w:t>
      </w:r>
      <w:r w:rsidR="00C52287">
        <w:rPr>
          <w:rFonts w:hint="eastAsia"/>
          <w:sz w:val="22"/>
        </w:rPr>
        <w:t>使用していないとき</w:t>
      </w:r>
      <w:r>
        <w:rPr>
          <w:rFonts w:hint="eastAsia"/>
          <w:sz w:val="22"/>
        </w:rPr>
        <w:t>や退所時には</w:t>
      </w:r>
      <w:r w:rsidR="00C52287">
        <w:rPr>
          <w:rFonts w:hint="eastAsia"/>
          <w:sz w:val="22"/>
        </w:rPr>
        <w:t>施錠された書庫等に保管する。</w:t>
      </w:r>
    </w:p>
    <w:p w:rsidR="00C52287" w:rsidRPr="00EF0D3A" w:rsidRDefault="00A96D72" w:rsidP="00820962">
      <w:pPr>
        <w:ind w:left="423" w:hangingChars="200" w:hanging="423"/>
        <w:rPr>
          <w:sz w:val="22"/>
        </w:rPr>
      </w:pPr>
      <w:r>
        <w:rPr>
          <w:rFonts w:hint="eastAsia"/>
          <w:sz w:val="22"/>
        </w:rPr>
        <w:t xml:space="preserve">　　　</w:t>
      </w:r>
      <w:r w:rsidR="003E1A5D">
        <w:rPr>
          <w:rFonts w:hint="eastAsia"/>
          <w:sz w:val="22"/>
        </w:rPr>
        <w:t>ⅴ</w:t>
      </w:r>
      <w:r>
        <w:rPr>
          <w:rFonts w:hint="eastAsia"/>
          <w:sz w:val="22"/>
        </w:rPr>
        <w:t>）</w:t>
      </w:r>
      <w:r w:rsidR="00C52287">
        <w:rPr>
          <w:rFonts w:hint="eastAsia"/>
          <w:sz w:val="22"/>
        </w:rPr>
        <w:t>コンピュータや印字装置は、ログオン状態で離席しない。</w:t>
      </w:r>
    </w:p>
    <w:p w:rsidR="00EF0D3A" w:rsidRPr="00EF0D3A" w:rsidRDefault="007F3DD1" w:rsidP="00EF0D3A">
      <w:pPr>
        <w:rPr>
          <w:sz w:val="22"/>
        </w:rPr>
      </w:pPr>
      <w:r>
        <w:rPr>
          <w:rFonts w:hint="eastAsia"/>
          <w:sz w:val="22"/>
        </w:rPr>
        <w:lastRenderedPageBreak/>
        <w:t>（４）</w:t>
      </w:r>
      <w:r w:rsidR="00EF0D3A" w:rsidRPr="00EF0D3A">
        <w:rPr>
          <w:rFonts w:hint="eastAsia"/>
          <w:sz w:val="22"/>
        </w:rPr>
        <w:t>防犯</w:t>
      </w:r>
      <w:r w:rsidR="00C110E6">
        <w:rPr>
          <w:rFonts w:hint="eastAsia"/>
          <w:sz w:val="22"/>
        </w:rPr>
        <w:t>・</w:t>
      </w:r>
      <w:r w:rsidR="00EF0D3A" w:rsidRPr="00EF0D3A">
        <w:rPr>
          <w:rFonts w:hint="eastAsia"/>
          <w:sz w:val="22"/>
        </w:rPr>
        <w:t>防災対策</w:t>
      </w:r>
    </w:p>
    <w:p w:rsidR="00EF0D3A" w:rsidRPr="00EF0D3A" w:rsidRDefault="00C110E6" w:rsidP="00820962">
      <w:pPr>
        <w:ind w:leftChars="210" w:left="423" w:firstLineChars="97" w:firstLine="205"/>
        <w:rPr>
          <w:sz w:val="22"/>
        </w:rPr>
      </w:pPr>
      <w:r>
        <w:rPr>
          <w:rFonts w:hint="eastAsia"/>
          <w:sz w:val="22"/>
        </w:rPr>
        <w:t>防犯・防災対策については、『防災マニュアル』に定める。</w:t>
      </w:r>
    </w:p>
    <w:p w:rsidR="00EF0D3A" w:rsidRPr="00EF0D3A" w:rsidRDefault="00EF0D3A" w:rsidP="00EF0D3A">
      <w:pPr>
        <w:rPr>
          <w:sz w:val="22"/>
        </w:rPr>
      </w:pPr>
    </w:p>
    <w:p w:rsidR="00EF0D3A" w:rsidRPr="00EF0D3A" w:rsidRDefault="00EF0D3A" w:rsidP="00EF0D3A">
      <w:pPr>
        <w:rPr>
          <w:sz w:val="22"/>
        </w:rPr>
      </w:pPr>
    </w:p>
    <w:p w:rsidR="00EF0D3A" w:rsidRPr="007F3DD1" w:rsidRDefault="007F3DD1" w:rsidP="00EF0D3A">
      <w:pPr>
        <w:rPr>
          <w:b/>
          <w:sz w:val="22"/>
        </w:rPr>
      </w:pPr>
      <w:r w:rsidRPr="007F3DD1">
        <w:rPr>
          <w:rFonts w:hint="eastAsia"/>
          <w:b/>
          <w:sz w:val="22"/>
        </w:rPr>
        <w:t>６．</w:t>
      </w:r>
      <w:r w:rsidR="00EF0D3A" w:rsidRPr="007F3DD1">
        <w:rPr>
          <w:rFonts w:hint="eastAsia"/>
          <w:b/>
          <w:sz w:val="22"/>
        </w:rPr>
        <w:t>情報システムのセキュリティ</w:t>
      </w:r>
    </w:p>
    <w:p w:rsidR="00EF0D3A" w:rsidRPr="00EF0D3A" w:rsidRDefault="00EF0D3A" w:rsidP="00820962">
      <w:pPr>
        <w:ind w:firstLineChars="200" w:firstLine="423"/>
        <w:rPr>
          <w:sz w:val="22"/>
        </w:rPr>
      </w:pPr>
      <w:r w:rsidRPr="00EF0D3A">
        <w:rPr>
          <w:rFonts w:hint="eastAsia"/>
          <w:sz w:val="22"/>
        </w:rPr>
        <w:t>情報システムのセキュリティについては、</w:t>
      </w:r>
      <w:r w:rsidR="00FC6C19">
        <w:rPr>
          <w:rFonts w:hint="eastAsia"/>
          <w:sz w:val="22"/>
        </w:rPr>
        <w:t>『情報</w:t>
      </w:r>
      <w:r w:rsidRPr="00EF0D3A">
        <w:rPr>
          <w:rFonts w:hint="eastAsia"/>
          <w:sz w:val="22"/>
        </w:rPr>
        <w:t>システム</w:t>
      </w:r>
      <w:r w:rsidR="002D7E8B">
        <w:rPr>
          <w:rFonts w:hint="eastAsia"/>
          <w:sz w:val="22"/>
        </w:rPr>
        <w:t>処理</w:t>
      </w:r>
      <w:r w:rsidRPr="00EF0D3A">
        <w:rPr>
          <w:rFonts w:hint="eastAsia"/>
          <w:sz w:val="22"/>
        </w:rPr>
        <w:t>規程</w:t>
      </w:r>
      <w:r w:rsidR="00FC6C19">
        <w:rPr>
          <w:rFonts w:hint="eastAsia"/>
          <w:sz w:val="22"/>
        </w:rPr>
        <w:t>』</w:t>
      </w:r>
      <w:r w:rsidRPr="00EF0D3A">
        <w:rPr>
          <w:rFonts w:hint="eastAsia"/>
          <w:sz w:val="22"/>
        </w:rPr>
        <w:t>に定</w:t>
      </w:r>
      <w:r w:rsidR="00C110E6">
        <w:rPr>
          <w:rFonts w:hint="eastAsia"/>
          <w:sz w:val="22"/>
        </w:rPr>
        <w:t>め</w:t>
      </w:r>
      <w:r w:rsidRPr="00EF0D3A">
        <w:rPr>
          <w:rFonts w:hint="eastAsia"/>
          <w:sz w:val="22"/>
        </w:rPr>
        <w:t>る。</w:t>
      </w:r>
    </w:p>
    <w:p w:rsidR="00EF0D3A" w:rsidRDefault="00EF0D3A" w:rsidP="00EF0D3A">
      <w:pPr>
        <w:rPr>
          <w:sz w:val="22"/>
        </w:rPr>
      </w:pPr>
    </w:p>
    <w:p w:rsidR="00C43A37" w:rsidRPr="00EF0D3A" w:rsidRDefault="00C43A37" w:rsidP="00EF0D3A">
      <w:pPr>
        <w:rPr>
          <w:sz w:val="22"/>
        </w:rPr>
      </w:pPr>
    </w:p>
    <w:p w:rsidR="00EF0D3A" w:rsidRPr="007F3DD1" w:rsidRDefault="007F3DD1" w:rsidP="00EF0D3A">
      <w:pPr>
        <w:rPr>
          <w:b/>
          <w:sz w:val="22"/>
        </w:rPr>
      </w:pPr>
      <w:r w:rsidRPr="007F3DD1">
        <w:rPr>
          <w:rFonts w:hint="eastAsia"/>
          <w:b/>
          <w:sz w:val="22"/>
        </w:rPr>
        <w:t>７．</w:t>
      </w:r>
      <w:r w:rsidR="00C110E6">
        <w:rPr>
          <w:rFonts w:hint="eastAsia"/>
          <w:b/>
          <w:sz w:val="22"/>
        </w:rPr>
        <w:t>適合性</w:t>
      </w:r>
    </w:p>
    <w:p w:rsidR="00EF0D3A" w:rsidRPr="00EF0D3A" w:rsidRDefault="007F3DD1" w:rsidP="00EF0D3A">
      <w:pPr>
        <w:rPr>
          <w:sz w:val="22"/>
        </w:rPr>
      </w:pPr>
      <w:r>
        <w:rPr>
          <w:rFonts w:hint="eastAsia"/>
          <w:sz w:val="22"/>
        </w:rPr>
        <w:t>（１）</w:t>
      </w:r>
      <w:r w:rsidR="00EF0D3A" w:rsidRPr="00EF0D3A">
        <w:rPr>
          <w:rFonts w:hint="eastAsia"/>
          <w:sz w:val="22"/>
        </w:rPr>
        <w:t>法令等</w:t>
      </w:r>
      <w:r w:rsidR="00C110E6">
        <w:rPr>
          <w:rFonts w:hint="eastAsia"/>
          <w:sz w:val="22"/>
        </w:rPr>
        <w:t>と</w:t>
      </w:r>
      <w:r w:rsidR="00EF0D3A" w:rsidRPr="00EF0D3A">
        <w:rPr>
          <w:rFonts w:hint="eastAsia"/>
          <w:sz w:val="22"/>
        </w:rPr>
        <w:t>の</w:t>
      </w:r>
      <w:r w:rsidR="00C110E6">
        <w:rPr>
          <w:rFonts w:hint="eastAsia"/>
          <w:sz w:val="22"/>
        </w:rPr>
        <w:t>適合</w:t>
      </w:r>
    </w:p>
    <w:p w:rsidR="00EF0D3A" w:rsidRPr="00EF0D3A" w:rsidRDefault="007F3DD1" w:rsidP="00820962">
      <w:pPr>
        <w:ind w:left="423" w:hangingChars="200" w:hanging="423"/>
        <w:rPr>
          <w:sz w:val="22"/>
        </w:rPr>
      </w:pPr>
      <w:r>
        <w:rPr>
          <w:rFonts w:hint="eastAsia"/>
          <w:sz w:val="22"/>
        </w:rPr>
        <w:t xml:space="preserve">　　　協会の救済業務従事</w:t>
      </w:r>
      <w:r w:rsidR="00EF0D3A" w:rsidRPr="00EF0D3A">
        <w:rPr>
          <w:rFonts w:hint="eastAsia"/>
          <w:sz w:val="22"/>
        </w:rPr>
        <w:t>者は、</w:t>
      </w:r>
      <w:r w:rsidR="00C110E6">
        <w:rPr>
          <w:rFonts w:hint="eastAsia"/>
          <w:sz w:val="22"/>
        </w:rPr>
        <w:t>刑法及び民法、その他の</w:t>
      </w:r>
      <w:r w:rsidR="00EF0D3A" w:rsidRPr="00EF0D3A">
        <w:rPr>
          <w:rFonts w:hint="eastAsia"/>
          <w:sz w:val="22"/>
        </w:rPr>
        <w:t>法令、規制または契約上の義務、</w:t>
      </w:r>
      <w:r w:rsidR="00C110E6">
        <w:rPr>
          <w:rFonts w:hint="eastAsia"/>
          <w:sz w:val="22"/>
        </w:rPr>
        <w:t>並び</w:t>
      </w:r>
      <w:r w:rsidR="00EF0D3A" w:rsidRPr="00EF0D3A">
        <w:rPr>
          <w:rFonts w:hint="eastAsia"/>
          <w:sz w:val="22"/>
        </w:rPr>
        <w:t>に情報セキュリティ要求事項を遵守する。</w:t>
      </w:r>
    </w:p>
    <w:p w:rsidR="00EF0D3A" w:rsidRPr="00EF0D3A" w:rsidRDefault="007F3DD1" w:rsidP="00EF0D3A">
      <w:pPr>
        <w:rPr>
          <w:sz w:val="22"/>
        </w:rPr>
      </w:pPr>
      <w:r>
        <w:rPr>
          <w:rFonts w:hint="eastAsia"/>
          <w:sz w:val="22"/>
        </w:rPr>
        <w:t>（２）</w:t>
      </w:r>
      <w:r w:rsidR="00EF0D3A" w:rsidRPr="00EF0D3A">
        <w:rPr>
          <w:rFonts w:hint="eastAsia"/>
          <w:sz w:val="22"/>
        </w:rPr>
        <w:t>当方針</w:t>
      </w:r>
      <w:r>
        <w:rPr>
          <w:rFonts w:hint="eastAsia"/>
          <w:sz w:val="22"/>
        </w:rPr>
        <w:t>書</w:t>
      </w:r>
      <w:r w:rsidR="00C110E6">
        <w:rPr>
          <w:rFonts w:hint="eastAsia"/>
          <w:sz w:val="22"/>
        </w:rPr>
        <w:t>と</w:t>
      </w:r>
      <w:r w:rsidR="00EF0D3A" w:rsidRPr="00EF0D3A">
        <w:rPr>
          <w:rFonts w:hint="eastAsia"/>
          <w:sz w:val="22"/>
        </w:rPr>
        <w:t>の</w:t>
      </w:r>
      <w:r w:rsidR="00C110E6">
        <w:rPr>
          <w:rFonts w:hint="eastAsia"/>
          <w:sz w:val="22"/>
        </w:rPr>
        <w:t>適合</w:t>
      </w:r>
    </w:p>
    <w:p w:rsidR="00EF0D3A" w:rsidRPr="00EF0D3A" w:rsidRDefault="007F3DD1" w:rsidP="00AA3F99">
      <w:pPr>
        <w:ind w:left="401" w:hangingChars="190" w:hanging="401"/>
        <w:rPr>
          <w:sz w:val="22"/>
        </w:rPr>
      </w:pPr>
      <w:r>
        <w:rPr>
          <w:rFonts w:hint="eastAsia"/>
          <w:sz w:val="22"/>
        </w:rPr>
        <w:t xml:space="preserve">　　　協会の救済業務従事</w:t>
      </w:r>
      <w:r w:rsidRPr="00EF0D3A">
        <w:rPr>
          <w:rFonts w:hint="eastAsia"/>
          <w:sz w:val="22"/>
        </w:rPr>
        <w:t>者は、</w:t>
      </w:r>
      <w:r w:rsidR="00EF0D3A" w:rsidRPr="00EF0D3A">
        <w:rPr>
          <w:rFonts w:hint="eastAsia"/>
          <w:sz w:val="22"/>
        </w:rPr>
        <w:t>情報セキュリティ</w:t>
      </w:r>
      <w:r w:rsidR="00E01411">
        <w:rPr>
          <w:rFonts w:hint="eastAsia"/>
          <w:sz w:val="22"/>
        </w:rPr>
        <w:t>基本方針書</w:t>
      </w:r>
      <w:r w:rsidR="00EF0D3A" w:rsidRPr="00EF0D3A">
        <w:rPr>
          <w:rFonts w:hint="eastAsia"/>
          <w:sz w:val="22"/>
        </w:rPr>
        <w:t>を遵守しなければならない。</w:t>
      </w:r>
    </w:p>
    <w:p w:rsidR="00EF0D3A" w:rsidRPr="00EF0D3A" w:rsidRDefault="007F3DD1" w:rsidP="00EF0D3A">
      <w:pPr>
        <w:rPr>
          <w:sz w:val="22"/>
        </w:rPr>
      </w:pPr>
      <w:r>
        <w:rPr>
          <w:rFonts w:hint="eastAsia"/>
          <w:sz w:val="22"/>
        </w:rPr>
        <w:t>（３）監査</w:t>
      </w:r>
    </w:p>
    <w:p w:rsidR="00EF0D3A" w:rsidRPr="00EF0D3A" w:rsidRDefault="007F3DD1" w:rsidP="00820962">
      <w:pPr>
        <w:ind w:left="423" w:hangingChars="200" w:hanging="423"/>
        <w:rPr>
          <w:sz w:val="22"/>
        </w:rPr>
      </w:pPr>
      <w:r>
        <w:rPr>
          <w:rFonts w:hint="eastAsia"/>
          <w:sz w:val="22"/>
        </w:rPr>
        <w:t xml:space="preserve">　　　</w:t>
      </w:r>
      <w:r w:rsidR="00EF0D3A" w:rsidRPr="00EF0D3A">
        <w:rPr>
          <w:rFonts w:hint="eastAsia"/>
          <w:sz w:val="22"/>
        </w:rPr>
        <w:t>情報セキュリティ</w:t>
      </w:r>
      <w:r w:rsidR="00E01411">
        <w:rPr>
          <w:rFonts w:hint="eastAsia"/>
          <w:sz w:val="22"/>
        </w:rPr>
        <w:t>基本方針書</w:t>
      </w:r>
      <w:r w:rsidR="00EF0D3A" w:rsidRPr="00EF0D3A">
        <w:rPr>
          <w:rFonts w:hint="eastAsia"/>
          <w:sz w:val="22"/>
        </w:rPr>
        <w:t>が遵守されていることを確実にするため</w:t>
      </w:r>
      <w:r w:rsidR="003A3683">
        <w:rPr>
          <w:rFonts w:hint="eastAsia"/>
          <w:sz w:val="22"/>
        </w:rPr>
        <w:t>、</w:t>
      </w:r>
      <w:r w:rsidR="00EF0D3A" w:rsidRPr="00EF0D3A">
        <w:rPr>
          <w:rFonts w:hint="eastAsia"/>
          <w:sz w:val="22"/>
        </w:rPr>
        <w:t>定期的な監査を実施する。</w:t>
      </w:r>
    </w:p>
    <w:p w:rsidR="00292398" w:rsidRPr="00EF0D3A" w:rsidRDefault="00292398" w:rsidP="00292398">
      <w:pPr>
        <w:rPr>
          <w:sz w:val="22"/>
        </w:rPr>
      </w:pPr>
      <w:r>
        <w:rPr>
          <w:rFonts w:hint="eastAsia"/>
          <w:sz w:val="22"/>
        </w:rPr>
        <w:t xml:space="preserve">　　①　</w:t>
      </w:r>
      <w:r w:rsidRPr="00EF0D3A">
        <w:rPr>
          <w:rFonts w:hint="eastAsia"/>
          <w:sz w:val="22"/>
        </w:rPr>
        <w:t>内部監査</w:t>
      </w:r>
    </w:p>
    <w:p w:rsidR="00292398" w:rsidRPr="00EF0D3A" w:rsidRDefault="00292398" w:rsidP="00820962">
      <w:pPr>
        <w:ind w:left="632" w:hangingChars="299" w:hanging="632"/>
        <w:rPr>
          <w:sz w:val="22"/>
        </w:rPr>
      </w:pPr>
      <w:r w:rsidRPr="00EF0D3A">
        <w:rPr>
          <w:rFonts w:hint="eastAsia"/>
          <w:sz w:val="22"/>
        </w:rPr>
        <w:t xml:space="preserve">　　</w:t>
      </w:r>
      <w:r>
        <w:rPr>
          <w:rFonts w:hint="eastAsia"/>
          <w:sz w:val="22"/>
        </w:rPr>
        <w:t xml:space="preserve">　　</w:t>
      </w:r>
      <w:r w:rsidRPr="00EF0D3A">
        <w:rPr>
          <w:rFonts w:hint="eastAsia"/>
          <w:sz w:val="22"/>
        </w:rPr>
        <w:t>定期的あるいは必要に応じて、内部監査組織による</w:t>
      </w:r>
      <w:r>
        <w:rPr>
          <w:rFonts w:hint="eastAsia"/>
          <w:sz w:val="22"/>
        </w:rPr>
        <w:t>内部</w:t>
      </w:r>
      <w:r w:rsidRPr="00EF0D3A">
        <w:rPr>
          <w:rFonts w:hint="eastAsia"/>
          <w:sz w:val="22"/>
        </w:rPr>
        <w:t>監査を実施し、情報セキュリティ</w:t>
      </w:r>
      <w:r w:rsidR="00E01411">
        <w:rPr>
          <w:rFonts w:hint="eastAsia"/>
          <w:sz w:val="22"/>
        </w:rPr>
        <w:t>基本方針書</w:t>
      </w:r>
      <w:r w:rsidRPr="00EF0D3A">
        <w:rPr>
          <w:rFonts w:hint="eastAsia"/>
          <w:sz w:val="22"/>
        </w:rPr>
        <w:t>が正しく運用されていることや情報システムが正しく設計・運用されていることを確認する。</w:t>
      </w:r>
    </w:p>
    <w:p w:rsidR="00292398" w:rsidRDefault="007F3DD1" w:rsidP="00EF0D3A">
      <w:pPr>
        <w:rPr>
          <w:sz w:val="22"/>
        </w:rPr>
      </w:pPr>
      <w:r>
        <w:rPr>
          <w:rFonts w:hint="eastAsia"/>
          <w:sz w:val="22"/>
        </w:rPr>
        <w:t xml:space="preserve">　　</w:t>
      </w:r>
      <w:r w:rsidR="00292398">
        <w:rPr>
          <w:rFonts w:hint="eastAsia"/>
          <w:sz w:val="22"/>
        </w:rPr>
        <w:t>②</w:t>
      </w:r>
      <w:r>
        <w:rPr>
          <w:rFonts w:hint="eastAsia"/>
          <w:sz w:val="22"/>
        </w:rPr>
        <w:t xml:space="preserve">　</w:t>
      </w:r>
      <w:r w:rsidR="00292398">
        <w:rPr>
          <w:rFonts w:hint="eastAsia"/>
          <w:sz w:val="22"/>
        </w:rPr>
        <w:t>監事監査</w:t>
      </w:r>
    </w:p>
    <w:p w:rsidR="00292398" w:rsidRPr="00EF0D3A" w:rsidRDefault="00292398" w:rsidP="00820962">
      <w:pPr>
        <w:ind w:left="632" w:hangingChars="299" w:hanging="632"/>
        <w:rPr>
          <w:sz w:val="22"/>
        </w:rPr>
      </w:pPr>
      <w:r w:rsidRPr="00EF0D3A">
        <w:rPr>
          <w:rFonts w:hint="eastAsia"/>
          <w:sz w:val="22"/>
        </w:rPr>
        <w:t xml:space="preserve">　　</w:t>
      </w:r>
      <w:r>
        <w:rPr>
          <w:rFonts w:hint="eastAsia"/>
          <w:sz w:val="22"/>
        </w:rPr>
        <w:t xml:space="preserve">　　</w:t>
      </w:r>
      <w:r w:rsidRPr="00EF0D3A">
        <w:rPr>
          <w:rFonts w:hint="eastAsia"/>
          <w:sz w:val="22"/>
        </w:rPr>
        <w:t>定期的あるいは必要に応じて、</w:t>
      </w:r>
      <w:r>
        <w:rPr>
          <w:rFonts w:hint="eastAsia"/>
          <w:sz w:val="22"/>
        </w:rPr>
        <w:t>監事</w:t>
      </w:r>
      <w:r w:rsidRPr="00EF0D3A">
        <w:rPr>
          <w:rFonts w:hint="eastAsia"/>
          <w:sz w:val="22"/>
        </w:rPr>
        <w:t>による監査を実施し、情報セキュリティ</w:t>
      </w:r>
      <w:r w:rsidR="00E01411">
        <w:rPr>
          <w:rFonts w:hint="eastAsia"/>
          <w:sz w:val="22"/>
        </w:rPr>
        <w:t>基本方針書</w:t>
      </w:r>
      <w:r w:rsidRPr="00EF0D3A">
        <w:rPr>
          <w:rFonts w:hint="eastAsia"/>
          <w:sz w:val="22"/>
        </w:rPr>
        <w:t>が正しく運用されていることや情報システムが正しく設計・運用されていることを確認する。</w:t>
      </w:r>
    </w:p>
    <w:p w:rsidR="00EF0D3A" w:rsidRPr="00EF0D3A" w:rsidRDefault="00292398" w:rsidP="00EF0D3A">
      <w:pPr>
        <w:rPr>
          <w:sz w:val="22"/>
        </w:rPr>
      </w:pPr>
      <w:r>
        <w:rPr>
          <w:rFonts w:hint="eastAsia"/>
          <w:sz w:val="22"/>
        </w:rPr>
        <w:t xml:space="preserve">　　③　</w:t>
      </w:r>
      <w:r w:rsidR="00EF0D3A" w:rsidRPr="00EF0D3A">
        <w:rPr>
          <w:rFonts w:hint="eastAsia"/>
          <w:sz w:val="22"/>
        </w:rPr>
        <w:t>自己検査</w:t>
      </w:r>
    </w:p>
    <w:p w:rsidR="00EF0D3A" w:rsidRPr="00EF0D3A" w:rsidRDefault="00292398" w:rsidP="00820962">
      <w:pPr>
        <w:ind w:leftChars="315" w:left="634" w:firstLineChars="95" w:firstLine="201"/>
        <w:rPr>
          <w:sz w:val="22"/>
        </w:rPr>
      </w:pPr>
      <w:r>
        <w:rPr>
          <w:rFonts w:hint="eastAsia"/>
          <w:sz w:val="22"/>
        </w:rPr>
        <w:t>職員</w:t>
      </w:r>
      <w:r w:rsidR="007F3DD1" w:rsidRPr="00EF0D3A">
        <w:rPr>
          <w:rFonts w:hint="eastAsia"/>
          <w:sz w:val="22"/>
        </w:rPr>
        <w:t>は、</w:t>
      </w:r>
      <w:r w:rsidR="00EF0D3A" w:rsidRPr="00EF0D3A">
        <w:rPr>
          <w:rFonts w:hint="eastAsia"/>
          <w:sz w:val="22"/>
        </w:rPr>
        <w:t>定期的に情報セキュリティに関する自己検査を実施し、自己の情報セキュリティにおける状況を確認するとともに情報セキュリティに対する意識を高め、情報セキュリティ知識の習得に努める。</w:t>
      </w:r>
    </w:p>
    <w:p w:rsidR="00EF0D3A" w:rsidRPr="00EF0D3A" w:rsidRDefault="003A3683" w:rsidP="00EF0D3A">
      <w:pPr>
        <w:rPr>
          <w:sz w:val="22"/>
        </w:rPr>
      </w:pPr>
      <w:r>
        <w:rPr>
          <w:rFonts w:hint="eastAsia"/>
          <w:sz w:val="22"/>
        </w:rPr>
        <w:t>（４）</w:t>
      </w:r>
      <w:r w:rsidR="00EF0D3A" w:rsidRPr="00EF0D3A">
        <w:rPr>
          <w:rFonts w:hint="eastAsia"/>
          <w:sz w:val="22"/>
        </w:rPr>
        <w:t>罰則</w:t>
      </w:r>
    </w:p>
    <w:p w:rsidR="00EF0D3A" w:rsidRDefault="00EF0D3A" w:rsidP="00820962">
      <w:pPr>
        <w:ind w:left="423" w:hangingChars="200" w:hanging="423"/>
        <w:rPr>
          <w:sz w:val="22"/>
        </w:rPr>
      </w:pPr>
      <w:r w:rsidRPr="00EF0D3A">
        <w:rPr>
          <w:rFonts w:hint="eastAsia"/>
          <w:sz w:val="22"/>
        </w:rPr>
        <w:t xml:space="preserve">　</w:t>
      </w:r>
      <w:r w:rsidR="003A3683">
        <w:rPr>
          <w:rFonts w:hint="eastAsia"/>
          <w:sz w:val="22"/>
        </w:rPr>
        <w:t xml:space="preserve">　　</w:t>
      </w:r>
      <w:r w:rsidRPr="00EF0D3A">
        <w:rPr>
          <w:rFonts w:hint="eastAsia"/>
          <w:sz w:val="22"/>
        </w:rPr>
        <w:t>本書で定める情報セキュリティ</w:t>
      </w:r>
      <w:r w:rsidR="00E01411">
        <w:rPr>
          <w:rFonts w:hint="eastAsia"/>
          <w:sz w:val="22"/>
        </w:rPr>
        <w:t>基本方針書</w:t>
      </w:r>
      <w:r w:rsidRPr="00EF0D3A">
        <w:rPr>
          <w:rFonts w:hint="eastAsia"/>
          <w:sz w:val="22"/>
        </w:rPr>
        <w:t>に違反した場合は、</w:t>
      </w:r>
      <w:r w:rsidR="00292398">
        <w:rPr>
          <w:rFonts w:hint="eastAsia"/>
          <w:sz w:val="22"/>
        </w:rPr>
        <w:t>『</w:t>
      </w:r>
      <w:r w:rsidRPr="00EF0D3A">
        <w:rPr>
          <w:rFonts w:hint="eastAsia"/>
          <w:sz w:val="22"/>
        </w:rPr>
        <w:t>就業規則</w:t>
      </w:r>
      <w:r w:rsidR="00292398">
        <w:rPr>
          <w:rFonts w:hint="eastAsia"/>
          <w:sz w:val="22"/>
        </w:rPr>
        <w:t>』</w:t>
      </w:r>
      <w:r w:rsidRPr="00EF0D3A">
        <w:rPr>
          <w:rFonts w:hint="eastAsia"/>
          <w:sz w:val="22"/>
        </w:rPr>
        <w:t>の定めに従って</w:t>
      </w:r>
      <w:r w:rsidR="002D7E8B">
        <w:rPr>
          <w:rFonts w:hint="eastAsia"/>
          <w:sz w:val="22"/>
        </w:rPr>
        <w:t>懲戒</w:t>
      </w:r>
      <w:r w:rsidRPr="00EF0D3A">
        <w:rPr>
          <w:rFonts w:hint="eastAsia"/>
          <w:sz w:val="22"/>
        </w:rPr>
        <w:t>する。</w:t>
      </w:r>
    </w:p>
    <w:p w:rsidR="003E1A5D" w:rsidRDefault="003E1A5D" w:rsidP="00820962">
      <w:pPr>
        <w:ind w:left="423" w:hangingChars="200" w:hanging="423"/>
        <w:rPr>
          <w:sz w:val="22"/>
        </w:rPr>
      </w:pPr>
    </w:p>
    <w:p w:rsidR="00100B95" w:rsidRDefault="00100B95" w:rsidP="00820962">
      <w:pPr>
        <w:ind w:left="423" w:hangingChars="200" w:hanging="423"/>
        <w:rPr>
          <w:sz w:val="22"/>
        </w:rPr>
      </w:pPr>
    </w:p>
    <w:p w:rsidR="003E1A5D" w:rsidRPr="003E1A5D" w:rsidRDefault="003E1A5D" w:rsidP="003E1A5D">
      <w:pPr>
        <w:ind w:left="424" w:hangingChars="200" w:hanging="424"/>
        <w:rPr>
          <w:b/>
          <w:sz w:val="22"/>
        </w:rPr>
      </w:pPr>
      <w:r w:rsidRPr="003E1A5D">
        <w:rPr>
          <w:rFonts w:hint="eastAsia"/>
          <w:b/>
          <w:sz w:val="22"/>
        </w:rPr>
        <w:t>附</w:t>
      </w:r>
      <w:r>
        <w:rPr>
          <w:rFonts w:hint="eastAsia"/>
          <w:b/>
          <w:sz w:val="22"/>
        </w:rPr>
        <w:t xml:space="preserve">　</w:t>
      </w:r>
      <w:r w:rsidRPr="003E1A5D">
        <w:rPr>
          <w:rFonts w:hint="eastAsia"/>
          <w:b/>
          <w:sz w:val="22"/>
        </w:rPr>
        <w:t>則</w:t>
      </w:r>
    </w:p>
    <w:p w:rsidR="003E1A5D" w:rsidRDefault="003E1A5D" w:rsidP="00820962">
      <w:pPr>
        <w:ind w:left="423" w:hangingChars="200" w:hanging="423"/>
        <w:rPr>
          <w:sz w:val="22"/>
        </w:rPr>
      </w:pPr>
      <w:r>
        <w:rPr>
          <w:rFonts w:hint="eastAsia"/>
          <w:sz w:val="22"/>
        </w:rPr>
        <w:t>１．この基本方針書は、</w:t>
      </w:r>
      <w:r>
        <w:rPr>
          <w:rFonts w:hint="eastAsia"/>
          <w:sz w:val="22"/>
        </w:rPr>
        <w:t>2010</w:t>
      </w:r>
      <w:r>
        <w:rPr>
          <w:rFonts w:hint="eastAsia"/>
          <w:sz w:val="22"/>
        </w:rPr>
        <w:t>年</w:t>
      </w:r>
      <w:r w:rsidR="00AE7D86">
        <w:rPr>
          <w:rFonts w:hint="eastAsia"/>
          <w:sz w:val="22"/>
        </w:rPr>
        <w:t>３</w:t>
      </w:r>
      <w:r>
        <w:rPr>
          <w:rFonts w:hint="eastAsia"/>
          <w:sz w:val="22"/>
        </w:rPr>
        <w:t>月</w:t>
      </w:r>
      <w:r>
        <w:rPr>
          <w:rFonts w:hint="eastAsia"/>
          <w:sz w:val="22"/>
        </w:rPr>
        <w:t>14</w:t>
      </w:r>
      <w:r>
        <w:rPr>
          <w:rFonts w:hint="eastAsia"/>
          <w:sz w:val="22"/>
        </w:rPr>
        <w:t>日より適用する。</w:t>
      </w:r>
    </w:p>
    <w:p w:rsidR="00436A29" w:rsidRDefault="003E1A5D" w:rsidP="00C43A37">
      <w:pPr>
        <w:ind w:left="423" w:hangingChars="200" w:hanging="423"/>
        <w:jc w:val="center"/>
        <w:rPr>
          <w:sz w:val="22"/>
        </w:rPr>
      </w:pPr>
      <w:r>
        <w:rPr>
          <w:rFonts w:hint="eastAsia"/>
          <w:sz w:val="22"/>
        </w:rPr>
        <w:t>（</w:t>
      </w:r>
      <w:r>
        <w:rPr>
          <w:rFonts w:hint="eastAsia"/>
          <w:sz w:val="22"/>
        </w:rPr>
        <w:t>2010</w:t>
      </w:r>
      <w:r>
        <w:rPr>
          <w:rFonts w:hint="eastAsia"/>
          <w:sz w:val="22"/>
        </w:rPr>
        <w:t>年</w:t>
      </w:r>
      <w:r w:rsidR="00AE7D86">
        <w:rPr>
          <w:rFonts w:hint="eastAsia"/>
          <w:sz w:val="22"/>
        </w:rPr>
        <w:t>３</w:t>
      </w:r>
      <w:r>
        <w:rPr>
          <w:rFonts w:hint="eastAsia"/>
          <w:sz w:val="22"/>
        </w:rPr>
        <w:t>月</w:t>
      </w:r>
      <w:r>
        <w:rPr>
          <w:rFonts w:hint="eastAsia"/>
          <w:sz w:val="22"/>
        </w:rPr>
        <w:t>14</w:t>
      </w:r>
      <w:r>
        <w:rPr>
          <w:rFonts w:hint="eastAsia"/>
          <w:sz w:val="22"/>
        </w:rPr>
        <w:t>日　第</w:t>
      </w:r>
      <w:r>
        <w:rPr>
          <w:rFonts w:hint="eastAsia"/>
          <w:sz w:val="22"/>
        </w:rPr>
        <w:t>150</w:t>
      </w:r>
      <w:r>
        <w:rPr>
          <w:rFonts w:hint="eastAsia"/>
          <w:sz w:val="22"/>
        </w:rPr>
        <w:t>回理事会）</w:t>
      </w:r>
    </w:p>
    <w:p w:rsidR="00E16FE7" w:rsidRDefault="00E16FE7" w:rsidP="00E16FE7">
      <w:pPr>
        <w:ind w:left="423" w:hangingChars="200" w:hanging="423"/>
        <w:rPr>
          <w:sz w:val="22"/>
        </w:rPr>
      </w:pPr>
      <w:r>
        <w:rPr>
          <w:rFonts w:hint="eastAsia"/>
          <w:sz w:val="22"/>
        </w:rPr>
        <w:t>２．この改正基本方針書は、</w:t>
      </w:r>
      <w:r>
        <w:rPr>
          <w:rFonts w:hint="eastAsia"/>
          <w:sz w:val="22"/>
        </w:rPr>
        <w:t>2011</w:t>
      </w:r>
      <w:r>
        <w:rPr>
          <w:rFonts w:hint="eastAsia"/>
          <w:sz w:val="22"/>
        </w:rPr>
        <w:t>年</w:t>
      </w:r>
      <w:r w:rsidR="00AE7D86">
        <w:rPr>
          <w:rFonts w:hint="eastAsia"/>
          <w:sz w:val="22"/>
        </w:rPr>
        <w:t>４</w:t>
      </w:r>
      <w:r>
        <w:rPr>
          <w:rFonts w:hint="eastAsia"/>
          <w:sz w:val="22"/>
        </w:rPr>
        <w:t>月</w:t>
      </w:r>
      <w:r>
        <w:rPr>
          <w:rFonts w:hint="eastAsia"/>
          <w:sz w:val="22"/>
        </w:rPr>
        <w:t>1</w:t>
      </w:r>
      <w:r>
        <w:rPr>
          <w:rFonts w:hint="eastAsia"/>
          <w:sz w:val="22"/>
        </w:rPr>
        <w:t>日より適用する。</w:t>
      </w:r>
    </w:p>
    <w:p w:rsidR="00E16FE7" w:rsidRDefault="00E16FE7" w:rsidP="00E16FE7">
      <w:pPr>
        <w:ind w:left="423" w:hangingChars="200" w:hanging="423"/>
        <w:jc w:val="center"/>
        <w:rPr>
          <w:sz w:val="22"/>
        </w:rPr>
      </w:pPr>
      <w:r>
        <w:rPr>
          <w:rFonts w:hint="eastAsia"/>
          <w:sz w:val="22"/>
        </w:rPr>
        <w:t>（</w:t>
      </w:r>
      <w:r>
        <w:rPr>
          <w:rFonts w:hint="eastAsia"/>
          <w:sz w:val="22"/>
        </w:rPr>
        <w:t>2011</w:t>
      </w:r>
      <w:r>
        <w:rPr>
          <w:rFonts w:hint="eastAsia"/>
          <w:sz w:val="22"/>
        </w:rPr>
        <w:t>年</w:t>
      </w:r>
      <w:r w:rsidR="00AE7D86">
        <w:rPr>
          <w:rFonts w:hint="eastAsia"/>
          <w:sz w:val="22"/>
        </w:rPr>
        <w:t>３</w:t>
      </w:r>
      <w:r>
        <w:rPr>
          <w:rFonts w:hint="eastAsia"/>
          <w:sz w:val="22"/>
        </w:rPr>
        <w:t>月</w:t>
      </w:r>
      <w:r>
        <w:rPr>
          <w:rFonts w:hint="eastAsia"/>
          <w:sz w:val="22"/>
        </w:rPr>
        <w:t>12</w:t>
      </w:r>
      <w:r>
        <w:rPr>
          <w:rFonts w:hint="eastAsia"/>
          <w:sz w:val="22"/>
        </w:rPr>
        <w:t>日　第</w:t>
      </w:r>
      <w:r>
        <w:rPr>
          <w:rFonts w:hint="eastAsia"/>
          <w:sz w:val="22"/>
        </w:rPr>
        <w:t>156</w:t>
      </w:r>
      <w:r>
        <w:rPr>
          <w:rFonts w:hint="eastAsia"/>
          <w:sz w:val="22"/>
        </w:rPr>
        <w:t>回理事会）</w:t>
      </w:r>
    </w:p>
    <w:p w:rsidR="00AE7D86" w:rsidRPr="00AE7D86" w:rsidRDefault="00AE7D86" w:rsidP="00AE7D86">
      <w:pPr>
        <w:ind w:left="211" w:hangingChars="100" w:hanging="211"/>
        <w:rPr>
          <w:sz w:val="22"/>
        </w:rPr>
      </w:pPr>
      <w:r w:rsidRPr="00AE7D86">
        <w:rPr>
          <w:rFonts w:hint="eastAsia"/>
          <w:sz w:val="22"/>
        </w:rPr>
        <w:t>３．この改正基本方針書は、</w:t>
      </w:r>
      <w:r w:rsidRPr="00AE7D86">
        <w:rPr>
          <w:rFonts w:hint="eastAsia"/>
          <w:sz w:val="22"/>
        </w:rPr>
        <w:t>2016</w:t>
      </w:r>
      <w:r w:rsidRPr="00AE7D86">
        <w:rPr>
          <w:rFonts w:hint="eastAsia"/>
          <w:sz w:val="22"/>
        </w:rPr>
        <w:t>年</w:t>
      </w:r>
      <w:r>
        <w:rPr>
          <w:rFonts w:hint="eastAsia"/>
          <w:sz w:val="22"/>
        </w:rPr>
        <w:t>１</w:t>
      </w:r>
      <w:r w:rsidRPr="00AE7D86">
        <w:rPr>
          <w:rFonts w:hint="eastAsia"/>
          <w:sz w:val="22"/>
        </w:rPr>
        <w:t>月</w:t>
      </w:r>
      <w:r w:rsidRPr="00AE7D86">
        <w:rPr>
          <w:rFonts w:hint="eastAsia"/>
          <w:sz w:val="22"/>
        </w:rPr>
        <w:t>17</w:t>
      </w:r>
      <w:r w:rsidRPr="00AE7D86">
        <w:rPr>
          <w:rFonts w:hint="eastAsia"/>
          <w:sz w:val="22"/>
        </w:rPr>
        <w:t>日</w:t>
      </w:r>
      <w:r>
        <w:rPr>
          <w:rFonts w:hint="eastAsia"/>
          <w:sz w:val="22"/>
        </w:rPr>
        <w:t>より</w:t>
      </w:r>
      <w:r w:rsidRPr="00AE7D86">
        <w:rPr>
          <w:rFonts w:hint="eastAsia"/>
          <w:sz w:val="22"/>
        </w:rPr>
        <w:t>適用する。</w:t>
      </w:r>
    </w:p>
    <w:p w:rsidR="00AE7D86" w:rsidRPr="00AE7D86" w:rsidRDefault="00AE7D86" w:rsidP="00AE7D86">
      <w:pPr>
        <w:ind w:left="423" w:hangingChars="200" w:hanging="423"/>
        <w:rPr>
          <w:sz w:val="22"/>
        </w:rPr>
      </w:pPr>
      <w:r w:rsidRPr="00AE7D86">
        <w:rPr>
          <w:rFonts w:hint="eastAsia"/>
          <w:sz w:val="22"/>
        </w:rPr>
        <w:t xml:space="preserve">　　</w:t>
      </w:r>
      <w:r>
        <w:rPr>
          <w:rFonts w:hint="eastAsia"/>
          <w:sz w:val="22"/>
        </w:rPr>
        <w:t xml:space="preserve">　　　　　　　　　　（</w:t>
      </w:r>
      <w:r w:rsidRPr="00AE7D86">
        <w:rPr>
          <w:rFonts w:hint="eastAsia"/>
          <w:sz w:val="22"/>
        </w:rPr>
        <w:t>2016</w:t>
      </w:r>
      <w:r w:rsidRPr="00AE7D86">
        <w:rPr>
          <w:rFonts w:hint="eastAsia"/>
          <w:sz w:val="22"/>
        </w:rPr>
        <w:t>年</w:t>
      </w:r>
      <w:r>
        <w:rPr>
          <w:rFonts w:hint="eastAsia"/>
          <w:sz w:val="22"/>
        </w:rPr>
        <w:t>１</w:t>
      </w:r>
      <w:r w:rsidRPr="00AE7D86">
        <w:rPr>
          <w:rFonts w:hint="eastAsia"/>
          <w:sz w:val="22"/>
        </w:rPr>
        <w:t>月</w:t>
      </w:r>
      <w:r w:rsidRPr="00AE7D86">
        <w:rPr>
          <w:rFonts w:hint="eastAsia"/>
          <w:sz w:val="22"/>
        </w:rPr>
        <w:t>17</w:t>
      </w:r>
      <w:r w:rsidRPr="00AE7D86">
        <w:rPr>
          <w:rFonts w:hint="eastAsia"/>
          <w:sz w:val="22"/>
        </w:rPr>
        <w:t>日</w:t>
      </w:r>
      <w:r>
        <w:rPr>
          <w:rFonts w:hint="eastAsia"/>
          <w:sz w:val="22"/>
        </w:rPr>
        <w:t xml:space="preserve">　</w:t>
      </w:r>
      <w:r w:rsidRPr="00AE7D86">
        <w:rPr>
          <w:rFonts w:hint="eastAsia"/>
          <w:sz w:val="22"/>
        </w:rPr>
        <w:t>第</w:t>
      </w:r>
      <w:r w:rsidRPr="00AE7D86">
        <w:rPr>
          <w:rFonts w:hint="eastAsia"/>
          <w:sz w:val="22"/>
        </w:rPr>
        <w:t>187</w:t>
      </w:r>
      <w:r w:rsidRPr="00AE7D86">
        <w:rPr>
          <w:rFonts w:hint="eastAsia"/>
          <w:sz w:val="22"/>
        </w:rPr>
        <w:t>回理事会）</w:t>
      </w:r>
    </w:p>
    <w:sectPr w:rsidR="00AE7D86" w:rsidRPr="00AE7D86" w:rsidSect="00AB7AA4">
      <w:footerReference w:type="default" r:id="rId8"/>
      <w:pgSz w:w="11907" w:h="16840" w:code="9"/>
      <w:pgMar w:top="1474" w:right="1134" w:bottom="1474" w:left="1134" w:header="851" w:footer="992" w:gutter="0"/>
      <w:pgNumType w:start="0"/>
      <w:cols w:space="425"/>
      <w:docGrid w:type="linesAndChars" w:linePitch="289" w:charSpace="-178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7AA4" w:rsidRDefault="00AB7AA4" w:rsidP="00A921ED">
      <w:r>
        <w:separator/>
      </w:r>
    </w:p>
  </w:endnote>
  <w:endnote w:type="continuationSeparator" w:id="0">
    <w:p w:rsidR="00AB7AA4" w:rsidRDefault="00AB7AA4" w:rsidP="00A921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7AA4" w:rsidRDefault="004D0573">
    <w:pPr>
      <w:pStyle w:val="a5"/>
      <w:jc w:val="center"/>
    </w:pPr>
    <w:fldSimple w:instr=" PAGE   \* MERGEFORMAT ">
      <w:r w:rsidR="00160BFE" w:rsidRPr="00160BFE">
        <w:rPr>
          <w:noProof/>
          <w:lang w:val="ja-JP"/>
        </w:rPr>
        <w:t>4</w:t>
      </w:r>
    </w:fldSimple>
  </w:p>
  <w:p w:rsidR="00AB7AA4" w:rsidRDefault="00AB7AA4">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7AA4" w:rsidRDefault="00AB7AA4" w:rsidP="00A921ED">
      <w:r>
        <w:separator/>
      </w:r>
    </w:p>
  </w:footnote>
  <w:footnote w:type="continuationSeparator" w:id="0">
    <w:p w:rsidR="00AB7AA4" w:rsidRDefault="00AB7AA4" w:rsidP="00A921E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F53EE"/>
    <w:multiLevelType w:val="hybridMultilevel"/>
    <w:tmpl w:val="5E08BD9E"/>
    <w:lvl w:ilvl="0" w:tplc="CCA443E0">
      <w:start w:val="1"/>
      <w:numFmt w:val="decimalEnclosedCircle"/>
      <w:lvlText w:val="%1"/>
      <w:lvlJc w:val="left"/>
      <w:pPr>
        <w:ind w:left="566" w:hanging="360"/>
      </w:pPr>
      <w:rPr>
        <w:rFonts w:hint="default"/>
      </w:rPr>
    </w:lvl>
    <w:lvl w:ilvl="1" w:tplc="04090017" w:tentative="1">
      <w:start w:val="1"/>
      <w:numFmt w:val="aiueoFullWidth"/>
      <w:lvlText w:val="(%2)"/>
      <w:lvlJc w:val="left"/>
      <w:pPr>
        <w:ind w:left="1046" w:hanging="420"/>
      </w:pPr>
    </w:lvl>
    <w:lvl w:ilvl="2" w:tplc="04090011" w:tentative="1">
      <w:start w:val="1"/>
      <w:numFmt w:val="decimalEnclosedCircle"/>
      <w:lvlText w:val="%3"/>
      <w:lvlJc w:val="left"/>
      <w:pPr>
        <w:ind w:left="1466" w:hanging="420"/>
      </w:pPr>
    </w:lvl>
    <w:lvl w:ilvl="3" w:tplc="0409000F" w:tentative="1">
      <w:start w:val="1"/>
      <w:numFmt w:val="decimal"/>
      <w:lvlText w:val="%4."/>
      <w:lvlJc w:val="left"/>
      <w:pPr>
        <w:ind w:left="1886" w:hanging="420"/>
      </w:pPr>
    </w:lvl>
    <w:lvl w:ilvl="4" w:tplc="04090017" w:tentative="1">
      <w:start w:val="1"/>
      <w:numFmt w:val="aiueoFullWidth"/>
      <w:lvlText w:val="(%5)"/>
      <w:lvlJc w:val="left"/>
      <w:pPr>
        <w:ind w:left="2306" w:hanging="420"/>
      </w:pPr>
    </w:lvl>
    <w:lvl w:ilvl="5" w:tplc="04090011" w:tentative="1">
      <w:start w:val="1"/>
      <w:numFmt w:val="decimalEnclosedCircle"/>
      <w:lvlText w:val="%6"/>
      <w:lvlJc w:val="left"/>
      <w:pPr>
        <w:ind w:left="2726" w:hanging="420"/>
      </w:pPr>
    </w:lvl>
    <w:lvl w:ilvl="6" w:tplc="0409000F" w:tentative="1">
      <w:start w:val="1"/>
      <w:numFmt w:val="decimal"/>
      <w:lvlText w:val="%7."/>
      <w:lvlJc w:val="left"/>
      <w:pPr>
        <w:ind w:left="3146" w:hanging="420"/>
      </w:pPr>
    </w:lvl>
    <w:lvl w:ilvl="7" w:tplc="04090017" w:tentative="1">
      <w:start w:val="1"/>
      <w:numFmt w:val="aiueoFullWidth"/>
      <w:lvlText w:val="(%8)"/>
      <w:lvlJc w:val="left"/>
      <w:pPr>
        <w:ind w:left="3566" w:hanging="420"/>
      </w:pPr>
    </w:lvl>
    <w:lvl w:ilvl="8" w:tplc="04090011" w:tentative="1">
      <w:start w:val="1"/>
      <w:numFmt w:val="decimalEnclosedCircle"/>
      <w:lvlText w:val="%9"/>
      <w:lvlJc w:val="left"/>
      <w:pPr>
        <w:ind w:left="3986" w:hanging="420"/>
      </w:pPr>
    </w:lvl>
  </w:abstractNum>
  <w:abstractNum w:abstractNumId="1">
    <w:nsid w:val="0809684A"/>
    <w:multiLevelType w:val="hybridMultilevel"/>
    <w:tmpl w:val="A22C11F2"/>
    <w:lvl w:ilvl="0" w:tplc="E3780AE0">
      <w:start w:val="1"/>
      <w:numFmt w:val="decimalEnclosedCircle"/>
      <w:lvlText w:val="%1"/>
      <w:lvlJc w:val="left"/>
      <w:pPr>
        <w:ind w:left="771" w:hanging="360"/>
      </w:pPr>
      <w:rPr>
        <w:rFonts w:hint="default"/>
      </w:rPr>
    </w:lvl>
    <w:lvl w:ilvl="1" w:tplc="04090017" w:tentative="1">
      <w:start w:val="1"/>
      <w:numFmt w:val="aiueoFullWidth"/>
      <w:lvlText w:val="(%2)"/>
      <w:lvlJc w:val="left"/>
      <w:pPr>
        <w:ind w:left="1251" w:hanging="420"/>
      </w:pPr>
    </w:lvl>
    <w:lvl w:ilvl="2" w:tplc="04090011" w:tentative="1">
      <w:start w:val="1"/>
      <w:numFmt w:val="decimalEnclosedCircle"/>
      <w:lvlText w:val="%3"/>
      <w:lvlJc w:val="left"/>
      <w:pPr>
        <w:ind w:left="1671" w:hanging="420"/>
      </w:pPr>
    </w:lvl>
    <w:lvl w:ilvl="3" w:tplc="0409000F" w:tentative="1">
      <w:start w:val="1"/>
      <w:numFmt w:val="decimal"/>
      <w:lvlText w:val="%4."/>
      <w:lvlJc w:val="left"/>
      <w:pPr>
        <w:ind w:left="2091" w:hanging="420"/>
      </w:pPr>
    </w:lvl>
    <w:lvl w:ilvl="4" w:tplc="04090017" w:tentative="1">
      <w:start w:val="1"/>
      <w:numFmt w:val="aiueoFullWidth"/>
      <w:lvlText w:val="(%5)"/>
      <w:lvlJc w:val="left"/>
      <w:pPr>
        <w:ind w:left="2511" w:hanging="420"/>
      </w:pPr>
    </w:lvl>
    <w:lvl w:ilvl="5" w:tplc="04090011" w:tentative="1">
      <w:start w:val="1"/>
      <w:numFmt w:val="decimalEnclosedCircle"/>
      <w:lvlText w:val="%6"/>
      <w:lvlJc w:val="left"/>
      <w:pPr>
        <w:ind w:left="2931" w:hanging="420"/>
      </w:pPr>
    </w:lvl>
    <w:lvl w:ilvl="6" w:tplc="0409000F" w:tentative="1">
      <w:start w:val="1"/>
      <w:numFmt w:val="decimal"/>
      <w:lvlText w:val="%7."/>
      <w:lvlJc w:val="left"/>
      <w:pPr>
        <w:ind w:left="3351" w:hanging="420"/>
      </w:pPr>
    </w:lvl>
    <w:lvl w:ilvl="7" w:tplc="04090017" w:tentative="1">
      <w:start w:val="1"/>
      <w:numFmt w:val="aiueoFullWidth"/>
      <w:lvlText w:val="(%8)"/>
      <w:lvlJc w:val="left"/>
      <w:pPr>
        <w:ind w:left="3771" w:hanging="420"/>
      </w:pPr>
    </w:lvl>
    <w:lvl w:ilvl="8" w:tplc="04090011" w:tentative="1">
      <w:start w:val="1"/>
      <w:numFmt w:val="decimalEnclosedCircle"/>
      <w:lvlText w:val="%9"/>
      <w:lvlJc w:val="left"/>
      <w:pPr>
        <w:ind w:left="4191" w:hanging="420"/>
      </w:pPr>
    </w:lvl>
  </w:abstractNum>
  <w:abstractNum w:abstractNumId="2">
    <w:nsid w:val="1BFB1DBD"/>
    <w:multiLevelType w:val="hybridMultilevel"/>
    <w:tmpl w:val="B046E320"/>
    <w:lvl w:ilvl="0" w:tplc="53EAC950">
      <w:start w:val="1"/>
      <w:numFmt w:val="decimalEnclosedCircle"/>
      <w:lvlText w:val="%1"/>
      <w:lvlJc w:val="left"/>
      <w:pPr>
        <w:ind w:left="771" w:hanging="360"/>
      </w:pPr>
      <w:rPr>
        <w:rFonts w:hint="default"/>
      </w:rPr>
    </w:lvl>
    <w:lvl w:ilvl="1" w:tplc="04090017" w:tentative="1">
      <w:start w:val="1"/>
      <w:numFmt w:val="aiueoFullWidth"/>
      <w:lvlText w:val="(%2)"/>
      <w:lvlJc w:val="left"/>
      <w:pPr>
        <w:ind w:left="1251" w:hanging="420"/>
      </w:pPr>
    </w:lvl>
    <w:lvl w:ilvl="2" w:tplc="04090011" w:tentative="1">
      <w:start w:val="1"/>
      <w:numFmt w:val="decimalEnclosedCircle"/>
      <w:lvlText w:val="%3"/>
      <w:lvlJc w:val="left"/>
      <w:pPr>
        <w:ind w:left="1671" w:hanging="420"/>
      </w:pPr>
    </w:lvl>
    <w:lvl w:ilvl="3" w:tplc="0409000F" w:tentative="1">
      <w:start w:val="1"/>
      <w:numFmt w:val="decimal"/>
      <w:lvlText w:val="%4."/>
      <w:lvlJc w:val="left"/>
      <w:pPr>
        <w:ind w:left="2091" w:hanging="420"/>
      </w:pPr>
    </w:lvl>
    <w:lvl w:ilvl="4" w:tplc="04090017" w:tentative="1">
      <w:start w:val="1"/>
      <w:numFmt w:val="aiueoFullWidth"/>
      <w:lvlText w:val="(%5)"/>
      <w:lvlJc w:val="left"/>
      <w:pPr>
        <w:ind w:left="2511" w:hanging="420"/>
      </w:pPr>
    </w:lvl>
    <w:lvl w:ilvl="5" w:tplc="04090011" w:tentative="1">
      <w:start w:val="1"/>
      <w:numFmt w:val="decimalEnclosedCircle"/>
      <w:lvlText w:val="%6"/>
      <w:lvlJc w:val="left"/>
      <w:pPr>
        <w:ind w:left="2931" w:hanging="420"/>
      </w:pPr>
    </w:lvl>
    <w:lvl w:ilvl="6" w:tplc="0409000F" w:tentative="1">
      <w:start w:val="1"/>
      <w:numFmt w:val="decimal"/>
      <w:lvlText w:val="%7."/>
      <w:lvlJc w:val="left"/>
      <w:pPr>
        <w:ind w:left="3351" w:hanging="420"/>
      </w:pPr>
    </w:lvl>
    <w:lvl w:ilvl="7" w:tplc="04090017" w:tentative="1">
      <w:start w:val="1"/>
      <w:numFmt w:val="aiueoFullWidth"/>
      <w:lvlText w:val="(%8)"/>
      <w:lvlJc w:val="left"/>
      <w:pPr>
        <w:ind w:left="3771" w:hanging="420"/>
      </w:pPr>
    </w:lvl>
    <w:lvl w:ilvl="8" w:tplc="04090011" w:tentative="1">
      <w:start w:val="1"/>
      <w:numFmt w:val="decimalEnclosedCircle"/>
      <w:lvlText w:val="%9"/>
      <w:lvlJc w:val="left"/>
      <w:pPr>
        <w:ind w:left="4191" w:hanging="420"/>
      </w:pPr>
    </w:lvl>
  </w:abstractNum>
  <w:abstractNum w:abstractNumId="3">
    <w:nsid w:val="1E3F09A9"/>
    <w:multiLevelType w:val="hybridMultilevel"/>
    <w:tmpl w:val="CBCA8094"/>
    <w:lvl w:ilvl="0" w:tplc="E8E650BC">
      <w:start w:val="1"/>
      <w:numFmt w:val="decimalEnclosedCircle"/>
      <w:lvlText w:val="%1"/>
      <w:lvlJc w:val="left"/>
      <w:pPr>
        <w:ind w:left="795" w:hanging="360"/>
      </w:pPr>
      <w:rPr>
        <w:rFonts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4">
    <w:nsid w:val="1F8148CB"/>
    <w:multiLevelType w:val="hybridMultilevel"/>
    <w:tmpl w:val="09A66344"/>
    <w:lvl w:ilvl="0" w:tplc="53508886">
      <w:start w:val="1"/>
      <w:numFmt w:val="decimalEnclosedCircle"/>
      <w:lvlText w:val="%1"/>
      <w:lvlJc w:val="left"/>
      <w:pPr>
        <w:ind w:left="795" w:hanging="360"/>
      </w:pPr>
      <w:rPr>
        <w:rFonts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5">
    <w:nsid w:val="1FD97529"/>
    <w:multiLevelType w:val="hybridMultilevel"/>
    <w:tmpl w:val="4B265BC6"/>
    <w:lvl w:ilvl="0" w:tplc="025CEEFE">
      <w:start w:val="1"/>
      <w:numFmt w:val="decimalEnclosedCircle"/>
      <w:lvlText w:val="%1"/>
      <w:lvlJc w:val="left"/>
      <w:pPr>
        <w:ind w:left="771" w:hanging="360"/>
      </w:pPr>
      <w:rPr>
        <w:rFonts w:hint="default"/>
      </w:rPr>
    </w:lvl>
    <w:lvl w:ilvl="1" w:tplc="04090017" w:tentative="1">
      <w:start w:val="1"/>
      <w:numFmt w:val="aiueoFullWidth"/>
      <w:lvlText w:val="(%2)"/>
      <w:lvlJc w:val="left"/>
      <w:pPr>
        <w:ind w:left="1251" w:hanging="420"/>
      </w:pPr>
    </w:lvl>
    <w:lvl w:ilvl="2" w:tplc="04090011" w:tentative="1">
      <w:start w:val="1"/>
      <w:numFmt w:val="decimalEnclosedCircle"/>
      <w:lvlText w:val="%3"/>
      <w:lvlJc w:val="left"/>
      <w:pPr>
        <w:ind w:left="1671" w:hanging="420"/>
      </w:pPr>
    </w:lvl>
    <w:lvl w:ilvl="3" w:tplc="0409000F" w:tentative="1">
      <w:start w:val="1"/>
      <w:numFmt w:val="decimal"/>
      <w:lvlText w:val="%4."/>
      <w:lvlJc w:val="left"/>
      <w:pPr>
        <w:ind w:left="2091" w:hanging="420"/>
      </w:pPr>
    </w:lvl>
    <w:lvl w:ilvl="4" w:tplc="04090017" w:tentative="1">
      <w:start w:val="1"/>
      <w:numFmt w:val="aiueoFullWidth"/>
      <w:lvlText w:val="(%5)"/>
      <w:lvlJc w:val="left"/>
      <w:pPr>
        <w:ind w:left="2511" w:hanging="420"/>
      </w:pPr>
    </w:lvl>
    <w:lvl w:ilvl="5" w:tplc="04090011" w:tentative="1">
      <w:start w:val="1"/>
      <w:numFmt w:val="decimalEnclosedCircle"/>
      <w:lvlText w:val="%6"/>
      <w:lvlJc w:val="left"/>
      <w:pPr>
        <w:ind w:left="2931" w:hanging="420"/>
      </w:pPr>
    </w:lvl>
    <w:lvl w:ilvl="6" w:tplc="0409000F" w:tentative="1">
      <w:start w:val="1"/>
      <w:numFmt w:val="decimal"/>
      <w:lvlText w:val="%7."/>
      <w:lvlJc w:val="left"/>
      <w:pPr>
        <w:ind w:left="3351" w:hanging="420"/>
      </w:pPr>
    </w:lvl>
    <w:lvl w:ilvl="7" w:tplc="04090017" w:tentative="1">
      <w:start w:val="1"/>
      <w:numFmt w:val="aiueoFullWidth"/>
      <w:lvlText w:val="(%8)"/>
      <w:lvlJc w:val="left"/>
      <w:pPr>
        <w:ind w:left="3771" w:hanging="420"/>
      </w:pPr>
    </w:lvl>
    <w:lvl w:ilvl="8" w:tplc="04090011" w:tentative="1">
      <w:start w:val="1"/>
      <w:numFmt w:val="decimalEnclosedCircle"/>
      <w:lvlText w:val="%9"/>
      <w:lvlJc w:val="left"/>
      <w:pPr>
        <w:ind w:left="4191" w:hanging="420"/>
      </w:pPr>
    </w:lvl>
  </w:abstractNum>
  <w:abstractNum w:abstractNumId="6">
    <w:nsid w:val="2A4424BE"/>
    <w:multiLevelType w:val="hybridMultilevel"/>
    <w:tmpl w:val="D69CABB6"/>
    <w:lvl w:ilvl="0" w:tplc="FBDE0534">
      <w:start w:val="1"/>
      <w:numFmt w:val="decimalEnclosedCircle"/>
      <w:lvlText w:val="%1"/>
      <w:lvlJc w:val="left"/>
      <w:pPr>
        <w:ind w:left="771" w:hanging="360"/>
      </w:pPr>
      <w:rPr>
        <w:rFonts w:hint="default"/>
      </w:rPr>
    </w:lvl>
    <w:lvl w:ilvl="1" w:tplc="04090017" w:tentative="1">
      <w:start w:val="1"/>
      <w:numFmt w:val="aiueoFullWidth"/>
      <w:lvlText w:val="(%2)"/>
      <w:lvlJc w:val="left"/>
      <w:pPr>
        <w:ind w:left="1251" w:hanging="420"/>
      </w:pPr>
    </w:lvl>
    <w:lvl w:ilvl="2" w:tplc="04090011" w:tentative="1">
      <w:start w:val="1"/>
      <w:numFmt w:val="decimalEnclosedCircle"/>
      <w:lvlText w:val="%3"/>
      <w:lvlJc w:val="left"/>
      <w:pPr>
        <w:ind w:left="1671" w:hanging="420"/>
      </w:pPr>
    </w:lvl>
    <w:lvl w:ilvl="3" w:tplc="0409000F" w:tentative="1">
      <w:start w:val="1"/>
      <w:numFmt w:val="decimal"/>
      <w:lvlText w:val="%4."/>
      <w:lvlJc w:val="left"/>
      <w:pPr>
        <w:ind w:left="2091" w:hanging="420"/>
      </w:pPr>
    </w:lvl>
    <w:lvl w:ilvl="4" w:tplc="04090017" w:tentative="1">
      <w:start w:val="1"/>
      <w:numFmt w:val="aiueoFullWidth"/>
      <w:lvlText w:val="(%5)"/>
      <w:lvlJc w:val="left"/>
      <w:pPr>
        <w:ind w:left="2511" w:hanging="420"/>
      </w:pPr>
    </w:lvl>
    <w:lvl w:ilvl="5" w:tplc="04090011" w:tentative="1">
      <w:start w:val="1"/>
      <w:numFmt w:val="decimalEnclosedCircle"/>
      <w:lvlText w:val="%6"/>
      <w:lvlJc w:val="left"/>
      <w:pPr>
        <w:ind w:left="2931" w:hanging="420"/>
      </w:pPr>
    </w:lvl>
    <w:lvl w:ilvl="6" w:tplc="0409000F" w:tentative="1">
      <w:start w:val="1"/>
      <w:numFmt w:val="decimal"/>
      <w:lvlText w:val="%7."/>
      <w:lvlJc w:val="left"/>
      <w:pPr>
        <w:ind w:left="3351" w:hanging="420"/>
      </w:pPr>
    </w:lvl>
    <w:lvl w:ilvl="7" w:tplc="04090017" w:tentative="1">
      <w:start w:val="1"/>
      <w:numFmt w:val="aiueoFullWidth"/>
      <w:lvlText w:val="(%8)"/>
      <w:lvlJc w:val="left"/>
      <w:pPr>
        <w:ind w:left="3771" w:hanging="420"/>
      </w:pPr>
    </w:lvl>
    <w:lvl w:ilvl="8" w:tplc="04090011" w:tentative="1">
      <w:start w:val="1"/>
      <w:numFmt w:val="decimalEnclosedCircle"/>
      <w:lvlText w:val="%9"/>
      <w:lvlJc w:val="left"/>
      <w:pPr>
        <w:ind w:left="4191" w:hanging="420"/>
      </w:pPr>
    </w:lvl>
  </w:abstractNum>
  <w:abstractNum w:abstractNumId="7">
    <w:nsid w:val="2B5A58AF"/>
    <w:multiLevelType w:val="hybridMultilevel"/>
    <w:tmpl w:val="A3F0ADB4"/>
    <w:lvl w:ilvl="0" w:tplc="A24A5BA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nsid w:val="33243142"/>
    <w:multiLevelType w:val="hybridMultilevel"/>
    <w:tmpl w:val="CC0A218C"/>
    <w:lvl w:ilvl="0" w:tplc="453A15CE">
      <w:start w:val="1"/>
      <w:numFmt w:val="decimalEnclosedCircle"/>
      <w:lvlText w:val="%1"/>
      <w:lvlJc w:val="left"/>
      <w:pPr>
        <w:ind w:left="795" w:hanging="360"/>
      </w:pPr>
      <w:rPr>
        <w:rFonts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9">
    <w:nsid w:val="37805ACE"/>
    <w:multiLevelType w:val="hybridMultilevel"/>
    <w:tmpl w:val="30A2100C"/>
    <w:lvl w:ilvl="0" w:tplc="A1E41FA4">
      <w:start w:val="1"/>
      <w:numFmt w:val="decimalEnclosedCircle"/>
      <w:lvlText w:val="%1"/>
      <w:lvlJc w:val="left"/>
      <w:pPr>
        <w:ind w:left="1212" w:hanging="360"/>
      </w:pPr>
      <w:rPr>
        <w:rFonts w:hint="default"/>
      </w:rPr>
    </w:lvl>
    <w:lvl w:ilvl="1" w:tplc="04090017" w:tentative="1">
      <w:start w:val="1"/>
      <w:numFmt w:val="aiueoFullWidth"/>
      <w:lvlText w:val="(%2)"/>
      <w:lvlJc w:val="left"/>
      <w:pPr>
        <w:ind w:left="1692" w:hanging="420"/>
      </w:pPr>
    </w:lvl>
    <w:lvl w:ilvl="2" w:tplc="04090011" w:tentative="1">
      <w:start w:val="1"/>
      <w:numFmt w:val="decimalEnclosedCircle"/>
      <w:lvlText w:val="%3"/>
      <w:lvlJc w:val="left"/>
      <w:pPr>
        <w:ind w:left="2112" w:hanging="420"/>
      </w:pPr>
    </w:lvl>
    <w:lvl w:ilvl="3" w:tplc="0409000F" w:tentative="1">
      <w:start w:val="1"/>
      <w:numFmt w:val="decimal"/>
      <w:lvlText w:val="%4."/>
      <w:lvlJc w:val="left"/>
      <w:pPr>
        <w:ind w:left="2532" w:hanging="420"/>
      </w:pPr>
    </w:lvl>
    <w:lvl w:ilvl="4" w:tplc="04090017" w:tentative="1">
      <w:start w:val="1"/>
      <w:numFmt w:val="aiueoFullWidth"/>
      <w:lvlText w:val="(%5)"/>
      <w:lvlJc w:val="left"/>
      <w:pPr>
        <w:ind w:left="2952" w:hanging="420"/>
      </w:pPr>
    </w:lvl>
    <w:lvl w:ilvl="5" w:tplc="04090011" w:tentative="1">
      <w:start w:val="1"/>
      <w:numFmt w:val="decimalEnclosedCircle"/>
      <w:lvlText w:val="%6"/>
      <w:lvlJc w:val="left"/>
      <w:pPr>
        <w:ind w:left="3372" w:hanging="420"/>
      </w:pPr>
    </w:lvl>
    <w:lvl w:ilvl="6" w:tplc="0409000F" w:tentative="1">
      <w:start w:val="1"/>
      <w:numFmt w:val="decimal"/>
      <w:lvlText w:val="%7."/>
      <w:lvlJc w:val="left"/>
      <w:pPr>
        <w:ind w:left="3792" w:hanging="420"/>
      </w:pPr>
    </w:lvl>
    <w:lvl w:ilvl="7" w:tplc="04090017" w:tentative="1">
      <w:start w:val="1"/>
      <w:numFmt w:val="aiueoFullWidth"/>
      <w:lvlText w:val="(%8)"/>
      <w:lvlJc w:val="left"/>
      <w:pPr>
        <w:ind w:left="4212" w:hanging="420"/>
      </w:pPr>
    </w:lvl>
    <w:lvl w:ilvl="8" w:tplc="04090011" w:tentative="1">
      <w:start w:val="1"/>
      <w:numFmt w:val="decimalEnclosedCircle"/>
      <w:lvlText w:val="%9"/>
      <w:lvlJc w:val="left"/>
      <w:pPr>
        <w:ind w:left="4632" w:hanging="420"/>
      </w:pPr>
    </w:lvl>
  </w:abstractNum>
  <w:abstractNum w:abstractNumId="10">
    <w:nsid w:val="3BB85358"/>
    <w:multiLevelType w:val="hybridMultilevel"/>
    <w:tmpl w:val="73305BB6"/>
    <w:lvl w:ilvl="0" w:tplc="48D20704">
      <w:start w:val="1"/>
      <w:numFmt w:val="decimalEnclosedCircle"/>
      <w:lvlText w:val="%1"/>
      <w:lvlJc w:val="left"/>
      <w:pPr>
        <w:ind w:left="769" w:hanging="360"/>
      </w:pPr>
      <w:rPr>
        <w:rFonts w:hint="default"/>
      </w:rPr>
    </w:lvl>
    <w:lvl w:ilvl="1" w:tplc="04090017" w:tentative="1">
      <w:start w:val="1"/>
      <w:numFmt w:val="aiueoFullWidth"/>
      <w:lvlText w:val="(%2)"/>
      <w:lvlJc w:val="left"/>
      <w:pPr>
        <w:ind w:left="1249" w:hanging="420"/>
      </w:pPr>
    </w:lvl>
    <w:lvl w:ilvl="2" w:tplc="04090011" w:tentative="1">
      <w:start w:val="1"/>
      <w:numFmt w:val="decimalEnclosedCircle"/>
      <w:lvlText w:val="%3"/>
      <w:lvlJc w:val="left"/>
      <w:pPr>
        <w:ind w:left="1669" w:hanging="420"/>
      </w:pPr>
    </w:lvl>
    <w:lvl w:ilvl="3" w:tplc="0409000F" w:tentative="1">
      <w:start w:val="1"/>
      <w:numFmt w:val="decimal"/>
      <w:lvlText w:val="%4."/>
      <w:lvlJc w:val="left"/>
      <w:pPr>
        <w:ind w:left="2089" w:hanging="420"/>
      </w:pPr>
    </w:lvl>
    <w:lvl w:ilvl="4" w:tplc="04090017" w:tentative="1">
      <w:start w:val="1"/>
      <w:numFmt w:val="aiueoFullWidth"/>
      <w:lvlText w:val="(%5)"/>
      <w:lvlJc w:val="left"/>
      <w:pPr>
        <w:ind w:left="2509" w:hanging="420"/>
      </w:pPr>
    </w:lvl>
    <w:lvl w:ilvl="5" w:tplc="04090011" w:tentative="1">
      <w:start w:val="1"/>
      <w:numFmt w:val="decimalEnclosedCircle"/>
      <w:lvlText w:val="%6"/>
      <w:lvlJc w:val="left"/>
      <w:pPr>
        <w:ind w:left="2929" w:hanging="420"/>
      </w:pPr>
    </w:lvl>
    <w:lvl w:ilvl="6" w:tplc="0409000F" w:tentative="1">
      <w:start w:val="1"/>
      <w:numFmt w:val="decimal"/>
      <w:lvlText w:val="%7."/>
      <w:lvlJc w:val="left"/>
      <w:pPr>
        <w:ind w:left="3349" w:hanging="420"/>
      </w:pPr>
    </w:lvl>
    <w:lvl w:ilvl="7" w:tplc="04090017" w:tentative="1">
      <w:start w:val="1"/>
      <w:numFmt w:val="aiueoFullWidth"/>
      <w:lvlText w:val="(%8)"/>
      <w:lvlJc w:val="left"/>
      <w:pPr>
        <w:ind w:left="3769" w:hanging="420"/>
      </w:pPr>
    </w:lvl>
    <w:lvl w:ilvl="8" w:tplc="04090011" w:tentative="1">
      <w:start w:val="1"/>
      <w:numFmt w:val="decimalEnclosedCircle"/>
      <w:lvlText w:val="%9"/>
      <w:lvlJc w:val="left"/>
      <w:pPr>
        <w:ind w:left="4189" w:hanging="420"/>
      </w:pPr>
    </w:lvl>
  </w:abstractNum>
  <w:abstractNum w:abstractNumId="11">
    <w:nsid w:val="3BEA38CD"/>
    <w:multiLevelType w:val="hybridMultilevel"/>
    <w:tmpl w:val="6584EE76"/>
    <w:lvl w:ilvl="0" w:tplc="CAB8A39E">
      <w:start w:val="1"/>
      <w:numFmt w:val="decimalEnclosedCircle"/>
      <w:lvlText w:val="%1"/>
      <w:lvlJc w:val="left"/>
      <w:pPr>
        <w:ind w:left="795" w:hanging="360"/>
      </w:pPr>
      <w:rPr>
        <w:rFonts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12">
    <w:nsid w:val="42CD785D"/>
    <w:multiLevelType w:val="hybridMultilevel"/>
    <w:tmpl w:val="464C53EA"/>
    <w:lvl w:ilvl="0" w:tplc="C1A0D31A">
      <w:start w:val="1"/>
      <w:numFmt w:val="decimalEnclosedCircle"/>
      <w:lvlText w:val="%1"/>
      <w:lvlJc w:val="left"/>
      <w:pPr>
        <w:ind w:left="771" w:hanging="360"/>
      </w:pPr>
      <w:rPr>
        <w:rFonts w:hint="default"/>
      </w:rPr>
    </w:lvl>
    <w:lvl w:ilvl="1" w:tplc="04090017" w:tentative="1">
      <w:start w:val="1"/>
      <w:numFmt w:val="aiueoFullWidth"/>
      <w:lvlText w:val="(%2)"/>
      <w:lvlJc w:val="left"/>
      <w:pPr>
        <w:ind w:left="1251" w:hanging="420"/>
      </w:pPr>
    </w:lvl>
    <w:lvl w:ilvl="2" w:tplc="04090011" w:tentative="1">
      <w:start w:val="1"/>
      <w:numFmt w:val="decimalEnclosedCircle"/>
      <w:lvlText w:val="%3"/>
      <w:lvlJc w:val="left"/>
      <w:pPr>
        <w:ind w:left="1671" w:hanging="420"/>
      </w:pPr>
    </w:lvl>
    <w:lvl w:ilvl="3" w:tplc="0409000F" w:tentative="1">
      <w:start w:val="1"/>
      <w:numFmt w:val="decimal"/>
      <w:lvlText w:val="%4."/>
      <w:lvlJc w:val="left"/>
      <w:pPr>
        <w:ind w:left="2091" w:hanging="420"/>
      </w:pPr>
    </w:lvl>
    <w:lvl w:ilvl="4" w:tplc="04090017" w:tentative="1">
      <w:start w:val="1"/>
      <w:numFmt w:val="aiueoFullWidth"/>
      <w:lvlText w:val="(%5)"/>
      <w:lvlJc w:val="left"/>
      <w:pPr>
        <w:ind w:left="2511" w:hanging="420"/>
      </w:pPr>
    </w:lvl>
    <w:lvl w:ilvl="5" w:tplc="04090011" w:tentative="1">
      <w:start w:val="1"/>
      <w:numFmt w:val="decimalEnclosedCircle"/>
      <w:lvlText w:val="%6"/>
      <w:lvlJc w:val="left"/>
      <w:pPr>
        <w:ind w:left="2931" w:hanging="420"/>
      </w:pPr>
    </w:lvl>
    <w:lvl w:ilvl="6" w:tplc="0409000F" w:tentative="1">
      <w:start w:val="1"/>
      <w:numFmt w:val="decimal"/>
      <w:lvlText w:val="%7."/>
      <w:lvlJc w:val="left"/>
      <w:pPr>
        <w:ind w:left="3351" w:hanging="420"/>
      </w:pPr>
    </w:lvl>
    <w:lvl w:ilvl="7" w:tplc="04090017" w:tentative="1">
      <w:start w:val="1"/>
      <w:numFmt w:val="aiueoFullWidth"/>
      <w:lvlText w:val="(%8)"/>
      <w:lvlJc w:val="left"/>
      <w:pPr>
        <w:ind w:left="3771" w:hanging="420"/>
      </w:pPr>
    </w:lvl>
    <w:lvl w:ilvl="8" w:tplc="04090011" w:tentative="1">
      <w:start w:val="1"/>
      <w:numFmt w:val="decimalEnclosedCircle"/>
      <w:lvlText w:val="%9"/>
      <w:lvlJc w:val="left"/>
      <w:pPr>
        <w:ind w:left="4191" w:hanging="420"/>
      </w:pPr>
    </w:lvl>
  </w:abstractNum>
  <w:abstractNum w:abstractNumId="13">
    <w:nsid w:val="42CE0958"/>
    <w:multiLevelType w:val="hybridMultilevel"/>
    <w:tmpl w:val="CBDA066A"/>
    <w:lvl w:ilvl="0" w:tplc="DC88D37C">
      <w:start w:val="1"/>
      <w:numFmt w:val="decimalEnclosedCircle"/>
      <w:lvlText w:val="%1"/>
      <w:lvlJc w:val="left"/>
      <w:pPr>
        <w:ind w:left="795" w:hanging="360"/>
      </w:pPr>
      <w:rPr>
        <w:rFonts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14">
    <w:nsid w:val="46736870"/>
    <w:multiLevelType w:val="hybridMultilevel"/>
    <w:tmpl w:val="F5EE3950"/>
    <w:lvl w:ilvl="0" w:tplc="F1E69614">
      <w:start w:val="1"/>
      <w:numFmt w:val="decimalEnclosedCircle"/>
      <w:lvlText w:val="%1"/>
      <w:lvlJc w:val="left"/>
      <w:pPr>
        <w:ind w:left="771" w:hanging="360"/>
      </w:pPr>
      <w:rPr>
        <w:rFonts w:hint="default"/>
      </w:rPr>
    </w:lvl>
    <w:lvl w:ilvl="1" w:tplc="04090017" w:tentative="1">
      <w:start w:val="1"/>
      <w:numFmt w:val="aiueoFullWidth"/>
      <w:lvlText w:val="(%2)"/>
      <w:lvlJc w:val="left"/>
      <w:pPr>
        <w:ind w:left="1251" w:hanging="420"/>
      </w:pPr>
    </w:lvl>
    <w:lvl w:ilvl="2" w:tplc="04090011" w:tentative="1">
      <w:start w:val="1"/>
      <w:numFmt w:val="decimalEnclosedCircle"/>
      <w:lvlText w:val="%3"/>
      <w:lvlJc w:val="left"/>
      <w:pPr>
        <w:ind w:left="1671" w:hanging="420"/>
      </w:pPr>
    </w:lvl>
    <w:lvl w:ilvl="3" w:tplc="0409000F" w:tentative="1">
      <w:start w:val="1"/>
      <w:numFmt w:val="decimal"/>
      <w:lvlText w:val="%4."/>
      <w:lvlJc w:val="left"/>
      <w:pPr>
        <w:ind w:left="2091" w:hanging="420"/>
      </w:pPr>
    </w:lvl>
    <w:lvl w:ilvl="4" w:tplc="04090017" w:tentative="1">
      <w:start w:val="1"/>
      <w:numFmt w:val="aiueoFullWidth"/>
      <w:lvlText w:val="(%5)"/>
      <w:lvlJc w:val="left"/>
      <w:pPr>
        <w:ind w:left="2511" w:hanging="420"/>
      </w:pPr>
    </w:lvl>
    <w:lvl w:ilvl="5" w:tplc="04090011" w:tentative="1">
      <w:start w:val="1"/>
      <w:numFmt w:val="decimalEnclosedCircle"/>
      <w:lvlText w:val="%6"/>
      <w:lvlJc w:val="left"/>
      <w:pPr>
        <w:ind w:left="2931" w:hanging="420"/>
      </w:pPr>
    </w:lvl>
    <w:lvl w:ilvl="6" w:tplc="0409000F" w:tentative="1">
      <w:start w:val="1"/>
      <w:numFmt w:val="decimal"/>
      <w:lvlText w:val="%7."/>
      <w:lvlJc w:val="left"/>
      <w:pPr>
        <w:ind w:left="3351" w:hanging="420"/>
      </w:pPr>
    </w:lvl>
    <w:lvl w:ilvl="7" w:tplc="04090017" w:tentative="1">
      <w:start w:val="1"/>
      <w:numFmt w:val="aiueoFullWidth"/>
      <w:lvlText w:val="(%8)"/>
      <w:lvlJc w:val="left"/>
      <w:pPr>
        <w:ind w:left="3771" w:hanging="420"/>
      </w:pPr>
    </w:lvl>
    <w:lvl w:ilvl="8" w:tplc="04090011" w:tentative="1">
      <w:start w:val="1"/>
      <w:numFmt w:val="decimalEnclosedCircle"/>
      <w:lvlText w:val="%9"/>
      <w:lvlJc w:val="left"/>
      <w:pPr>
        <w:ind w:left="4191" w:hanging="420"/>
      </w:pPr>
    </w:lvl>
  </w:abstractNum>
  <w:abstractNum w:abstractNumId="15">
    <w:nsid w:val="4DAF6DC3"/>
    <w:multiLevelType w:val="hybridMultilevel"/>
    <w:tmpl w:val="D340D118"/>
    <w:lvl w:ilvl="0" w:tplc="C54CA984">
      <w:start w:val="1"/>
      <w:numFmt w:val="decimalEnclosedCircle"/>
      <w:lvlText w:val="%1"/>
      <w:lvlJc w:val="left"/>
      <w:pPr>
        <w:ind w:left="795" w:hanging="360"/>
      </w:pPr>
      <w:rPr>
        <w:rFonts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16">
    <w:nsid w:val="52695B83"/>
    <w:multiLevelType w:val="hybridMultilevel"/>
    <w:tmpl w:val="19F0520A"/>
    <w:lvl w:ilvl="0" w:tplc="FC2CCCE6">
      <w:start w:val="1"/>
      <w:numFmt w:val="decimalEnclosedCircle"/>
      <w:lvlText w:val="%1"/>
      <w:lvlJc w:val="left"/>
      <w:pPr>
        <w:ind w:left="771" w:hanging="360"/>
      </w:pPr>
      <w:rPr>
        <w:rFonts w:hint="default"/>
      </w:rPr>
    </w:lvl>
    <w:lvl w:ilvl="1" w:tplc="04090017" w:tentative="1">
      <w:start w:val="1"/>
      <w:numFmt w:val="aiueoFullWidth"/>
      <w:lvlText w:val="(%2)"/>
      <w:lvlJc w:val="left"/>
      <w:pPr>
        <w:ind w:left="1251" w:hanging="420"/>
      </w:pPr>
    </w:lvl>
    <w:lvl w:ilvl="2" w:tplc="04090011" w:tentative="1">
      <w:start w:val="1"/>
      <w:numFmt w:val="decimalEnclosedCircle"/>
      <w:lvlText w:val="%3"/>
      <w:lvlJc w:val="left"/>
      <w:pPr>
        <w:ind w:left="1671" w:hanging="420"/>
      </w:pPr>
    </w:lvl>
    <w:lvl w:ilvl="3" w:tplc="0409000F" w:tentative="1">
      <w:start w:val="1"/>
      <w:numFmt w:val="decimal"/>
      <w:lvlText w:val="%4."/>
      <w:lvlJc w:val="left"/>
      <w:pPr>
        <w:ind w:left="2091" w:hanging="420"/>
      </w:pPr>
    </w:lvl>
    <w:lvl w:ilvl="4" w:tplc="04090017" w:tentative="1">
      <w:start w:val="1"/>
      <w:numFmt w:val="aiueoFullWidth"/>
      <w:lvlText w:val="(%5)"/>
      <w:lvlJc w:val="left"/>
      <w:pPr>
        <w:ind w:left="2511" w:hanging="420"/>
      </w:pPr>
    </w:lvl>
    <w:lvl w:ilvl="5" w:tplc="04090011" w:tentative="1">
      <w:start w:val="1"/>
      <w:numFmt w:val="decimalEnclosedCircle"/>
      <w:lvlText w:val="%6"/>
      <w:lvlJc w:val="left"/>
      <w:pPr>
        <w:ind w:left="2931" w:hanging="420"/>
      </w:pPr>
    </w:lvl>
    <w:lvl w:ilvl="6" w:tplc="0409000F" w:tentative="1">
      <w:start w:val="1"/>
      <w:numFmt w:val="decimal"/>
      <w:lvlText w:val="%7."/>
      <w:lvlJc w:val="left"/>
      <w:pPr>
        <w:ind w:left="3351" w:hanging="420"/>
      </w:pPr>
    </w:lvl>
    <w:lvl w:ilvl="7" w:tplc="04090017" w:tentative="1">
      <w:start w:val="1"/>
      <w:numFmt w:val="aiueoFullWidth"/>
      <w:lvlText w:val="(%8)"/>
      <w:lvlJc w:val="left"/>
      <w:pPr>
        <w:ind w:left="3771" w:hanging="420"/>
      </w:pPr>
    </w:lvl>
    <w:lvl w:ilvl="8" w:tplc="04090011" w:tentative="1">
      <w:start w:val="1"/>
      <w:numFmt w:val="decimalEnclosedCircle"/>
      <w:lvlText w:val="%9"/>
      <w:lvlJc w:val="left"/>
      <w:pPr>
        <w:ind w:left="4191" w:hanging="420"/>
      </w:pPr>
    </w:lvl>
  </w:abstractNum>
  <w:abstractNum w:abstractNumId="17">
    <w:nsid w:val="545F05C9"/>
    <w:multiLevelType w:val="hybridMultilevel"/>
    <w:tmpl w:val="FB06BDEE"/>
    <w:lvl w:ilvl="0" w:tplc="60ECBAE8">
      <w:start w:val="1"/>
      <w:numFmt w:val="decimalEnclosedCircle"/>
      <w:lvlText w:val="%1"/>
      <w:lvlJc w:val="left"/>
      <w:pPr>
        <w:ind w:left="795" w:hanging="360"/>
      </w:pPr>
      <w:rPr>
        <w:rFonts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18">
    <w:nsid w:val="58520AC9"/>
    <w:multiLevelType w:val="hybridMultilevel"/>
    <w:tmpl w:val="27C8697A"/>
    <w:lvl w:ilvl="0" w:tplc="AE3A7496">
      <w:start w:val="1"/>
      <w:numFmt w:val="decimalEnclosedCircle"/>
      <w:lvlText w:val="%1"/>
      <w:lvlJc w:val="left"/>
      <w:pPr>
        <w:ind w:left="771" w:hanging="360"/>
      </w:pPr>
      <w:rPr>
        <w:rFonts w:hint="default"/>
      </w:rPr>
    </w:lvl>
    <w:lvl w:ilvl="1" w:tplc="04090017" w:tentative="1">
      <w:start w:val="1"/>
      <w:numFmt w:val="aiueoFullWidth"/>
      <w:lvlText w:val="(%2)"/>
      <w:lvlJc w:val="left"/>
      <w:pPr>
        <w:ind w:left="1251" w:hanging="420"/>
      </w:pPr>
    </w:lvl>
    <w:lvl w:ilvl="2" w:tplc="04090011" w:tentative="1">
      <w:start w:val="1"/>
      <w:numFmt w:val="decimalEnclosedCircle"/>
      <w:lvlText w:val="%3"/>
      <w:lvlJc w:val="left"/>
      <w:pPr>
        <w:ind w:left="1671" w:hanging="420"/>
      </w:pPr>
    </w:lvl>
    <w:lvl w:ilvl="3" w:tplc="0409000F" w:tentative="1">
      <w:start w:val="1"/>
      <w:numFmt w:val="decimal"/>
      <w:lvlText w:val="%4."/>
      <w:lvlJc w:val="left"/>
      <w:pPr>
        <w:ind w:left="2091" w:hanging="420"/>
      </w:pPr>
    </w:lvl>
    <w:lvl w:ilvl="4" w:tplc="04090017" w:tentative="1">
      <w:start w:val="1"/>
      <w:numFmt w:val="aiueoFullWidth"/>
      <w:lvlText w:val="(%5)"/>
      <w:lvlJc w:val="left"/>
      <w:pPr>
        <w:ind w:left="2511" w:hanging="420"/>
      </w:pPr>
    </w:lvl>
    <w:lvl w:ilvl="5" w:tplc="04090011" w:tentative="1">
      <w:start w:val="1"/>
      <w:numFmt w:val="decimalEnclosedCircle"/>
      <w:lvlText w:val="%6"/>
      <w:lvlJc w:val="left"/>
      <w:pPr>
        <w:ind w:left="2931" w:hanging="420"/>
      </w:pPr>
    </w:lvl>
    <w:lvl w:ilvl="6" w:tplc="0409000F" w:tentative="1">
      <w:start w:val="1"/>
      <w:numFmt w:val="decimal"/>
      <w:lvlText w:val="%7."/>
      <w:lvlJc w:val="left"/>
      <w:pPr>
        <w:ind w:left="3351" w:hanging="420"/>
      </w:pPr>
    </w:lvl>
    <w:lvl w:ilvl="7" w:tplc="04090017" w:tentative="1">
      <w:start w:val="1"/>
      <w:numFmt w:val="aiueoFullWidth"/>
      <w:lvlText w:val="(%8)"/>
      <w:lvlJc w:val="left"/>
      <w:pPr>
        <w:ind w:left="3771" w:hanging="420"/>
      </w:pPr>
    </w:lvl>
    <w:lvl w:ilvl="8" w:tplc="04090011" w:tentative="1">
      <w:start w:val="1"/>
      <w:numFmt w:val="decimalEnclosedCircle"/>
      <w:lvlText w:val="%9"/>
      <w:lvlJc w:val="left"/>
      <w:pPr>
        <w:ind w:left="4191" w:hanging="420"/>
      </w:pPr>
    </w:lvl>
  </w:abstractNum>
  <w:abstractNum w:abstractNumId="19">
    <w:nsid w:val="5C7F4813"/>
    <w:multiLevelType w:val="hybridMultilevel"/>
    <w:tmpl w:val="22821E3E"/>
    <w:lvl w:ilvl="0" w:tplc="6A7ED5F2">
      <w:start w:val="1"/>
      <w:numFmt w:val="decimalEnclosedCircle"/>
      <w:lvlText w:val="%1"/>
      <w:lvlJc w:val="left"/>
      <w:pPr>
        <w:ind w:left="771" w:hanging="360"/>
      </w:pPr>
      <w:rPr>
        <w:rFonts w:hint="default"/>
      </w:rPr>
    </w:lvl>
    <w:lvl w:ilvl="1" w:tplc="04090017" w:tentative="1">
      <w:start w:val="1"/>
      <w:numFmt w:val="aiueoFullWidth"/>
      <w:lvlText w:val="(%2)"/>
      <w:lvlJc w:val="left"/>
      <w:pPr>
        <w:ind w:left="1251" w:hanging="420"/>
      </w:pPr>
    </w:lvl>
    <w:lvl w:ilvl="2" w:tplc="04090011" w:tentative="1">
      <w:start w:val="1"/>
      <w:numFmt w:val="decimalEnclosedCircle"/>
      <w:lvlText w:val="%3"/>
      <w:lvlJc w:val="left"/>
      <w:pPr>
        <w:ind w:left="1671" w:hanging="420"/>
      </w:pPr>
    </w:lvl>
    <w:lvl w:ilvl="3" w:tplc="0409000F" w:tentative="1">
      <w:start w:val="1"/>
      <w:numFmt w:val="decimal"/>
      <w:lvlText w:val="%4."/>
      <w:lvlJc w:val="left"/>
      <w:pPr>
        <w:ind w:left="2091" w:hanging="420"/>
      </w:pPr>
    </w:lvl>
    <w:lvl w:ilvl="4" w:tplc="04090017" w:tentative="1">
      <w:start w:val="1"/>
      <w:numFmt w:val="aiueoFullWidth"/>
      <w:lvlText w:val="(%5)"/>
      <w:lvlJc w:val="left"/>
      <w:pPr>
        <w:ind w:left="2511" w:hanging="420"/>
      </w:pPr>
    </w:lvl>
    <w:lvl w:ilvl="5" w:tplc="04090011" w:tentative="1">
      <w:start w:val="1"/>
      <w:numFmt w:val="decimalEnclosedCircle"/>
      <w:lvlText w:val="%6"/>
      <w:lvlJc w:val="left"/>
      <w:pPr>
        <w:ind w:left="2931" w:hanging="420"/>
      </w:pPr>
    </w:lvl>
    <w:lvl w:ilvl="6" w:tplc="0409000F" w:tentative="1">
      <w:start w:val="1"/>
      <w:numFmt w:val="decimal"/>
      <w:lvlText w:val="%7."/>
      <w:lvlJc w:val="left"/>
      <w:pPr>
        <w:ind w:left="3351" w:hanging="420"/>
      </w:pPr>
    </w:lvl>
    <w:lvl w:ilvl="7" w:tplc="04090017" w:tentative="1">
      <w:start w:val="1"/>
      <w:numFmt w:val="aiueoFullWidth"/>
      <w:lvlText w:val="(%8)"/>
      <w:lvlJc w:val="left"/>
      <w:pPr>
        <w:ind w:left="3771" w:hanging="420"/>
      </w:pPr>
    </w:lvl>
    <w:lvl w:ilvl="8" w:tplc="04090011" w:tentative="1">
      <w:start w:val="1"/>
      <w:numFmt w:val="decimalEnclosedCircle"/>
      <w:lvlText w:val="%9"/>
      <w:lvlJc w:val="left"/>
      <w:pPr>
        <w:ind w:left="4191" w:hanging="420"/>
      </w:pPr>
    </w:lvl>
  </w:abstractNum>
  <w:abstractNum w:abstractNumId="20">
    <w:nsid w:val="7637748C"/>
    <w:multiLevelType w:val="hybridMultilevel"/>
    <w:tmpl w:val="5770EF96"/>
    <w:lvl w:ilvl="0" w:tplc="7A466702">
      <w:start w:val="1"/>
      <w:numFmt w:val="decimalEnclosedCircle"/>
      <w:lvlText w:val="%1"/>
      <w:lvlJc w:val="left"/>
      <w:pPr>
        <w:ind w:left="771" w:hanging="360"/>
      </w:pPr>
      <w:rPr>
        <w:rFonts w:hint="default"/>
      </w:rPr>
    </w:lvl>
    <w:lvl w:ilvl="1" w:tplc="04090017" w:tentative="1">
      <w:start w:val="1"/>
      <w:numFmt w:val="aiueoFullWidth"/>
      <w:lvlText w:val="(%2)"/>
      <w:lvlJc w:val="left"/>
      <w:pPr>
        <w:ind w:left="1251" w:hanging="420"/>
      </w:pPr>
    </w:lvl>
    <w:lvl w:ilvl="2" w:tplc="04090011" w:tentative="1">
      <w:start w:val="1"/>
      <w:numFmt w:val="decimalEnclosedCircle"/>
      <w:lvlText w:val="%3"/>
      <w:lvlJc w:val="left"/>
      <w:pPr>
        <w:ind w:left="1671" w:hanging="420"/>
      </w:pPr>
    </w:lvl>
    <w:lvl w:ilvl="3" w:tplc="0409000F" w:tentative="1">
      <w:start w:val="1"/>
      <w:numFmt w:val="decimal"/>
      <w:lvlText w:val="%4."/>
      <w:lvlJc w:val="left"/>
      <w:pPr>
        <w:ind w:left="2091" w:hanging="420"/>
      </w:pPr>
    </w:lvl>
    <w:lvl w:ilvl="4" w:tplc="04090017" w:tentative="1">
      <w:start w:val="1"/>
      <w:numFmt w:val="aiueoFullWidth"/>
      <w:lvlText w:val="(%5)"/>
      <w:lvlJc w:val="left"/>
      <w:pPr>
        <w:ind w:left="2511" w:hanging="420"/>
      </w:pPr>
    </w:lvl>
    <w:lvl w:ilvl="5" w:tplc="04090011" w:tentative="1">
      <w:start w:val="1"/>
      <w:numFmt w:val="decimalEnclosedCircle"/>
      <w:lvlText w:val="%6"/>
      <w:lvlJc w:val="left"/>
      <w:pPr>
        <w:ind w:left="2931" w:hanging="420"/>
      </w:pPr>
    </w:lvl>
    <w:lvl w:ilvl="6" w:tplc="0409000F" w:tentative="1">
      <w:start w:val="1"/>
      <w:numFmt w:val="decimal"/>
      <w:lvlText w:val="%7."/>
      <w:lvlJc w:val="left"/>
      <w:pPr>
        <w:ind w:left="3351" w:hanging="420"/>
      </w:pPr>
    </w:lvl>
    <w:lvl w:ilvl="7" w:tplc="04090017" w:tentative="1">
      <w:start w:val="1"/>
      <w:numFmt w:val="aiueoFullWidth"/>
      <w:lvlText w:val="(%8)"/>
      <w:lvlJc w:val="left"/>
      <w:pPr>
        <w:ind w:left="3771" w:hanging="420"/>
      </w:pPr>
    </w:lvl>
    <w:lvl w:ilvl="8" w:tplc="04090011" w:tentative="1">
      <w:start w:val="1"/>
      <w:numFmt w:val="decimalEnclosedCircle"/>
      <w:lvlText w:val="%9"/>
      <w:lvlJc w:val="left"/>
      <w:pPr>
        <w:ind w:left="4191" w:hanging="420"/>
      </w:pPr>
    </w:lvl>
  </w:abstractNum>
  <w:abstractNum w:abstractNumId="21">
    <w:nsid w:val="774977D9"/>
    <w:multiLevelType w:val="hybridMultilevel"/>
    <w:tmpl w:val="4BD8FF68"/>
    <w:lvl w:ilvl="0" w:tplc="EA7E9024">
      <w:start w:val="1"/>
      <w:numFmt w:val="decimalEnclosedCircle"/>
      <w:lvlText w:val="%1"/>
      <w:lvlJc w:val="left"/>
      <w:pPr>
        <w:ind w:left="771" w:hanging="360"/>
      </w:pPr>
      <w:rPr>
        <w:rFonts w:hint="default"/>
      </w:rPr>
    </w:lvl>
    <w:lvl w:ilvl="1" w:tplc="04090017" w:tentative="1">
      <w:start w:val="1"/>
      <w:numFmt w:val="aiueoFullWidth"/>
      <w:lvlText w:val="(%2)"/>
      <w:lvlJc w:val="left"/>
      <w:pPr>
        <w:ind w:left="1251" w:hanging="420"/>
      </w:pPr>
    </w:lvl>
    <w:lvl w:ilvl="2" w:tplc="04090011" w:tentative="1">
      <w:start w:val="1"/>
      <w:numFmt w:val="decimalEnclosedCircle"/>
      <w:lvlText w:val="%3"/>
      <w:lvlJc w:val="left"/>
      <w:pPr>
        <w:ind w:left="1671" w:hanging="420"/>
      </w:pPr>
    </w:lvl>
    <w:lvl w:ilvl="3" w:tplc="0409000F" w:tentative="1">
      <w:start w:val="1"/>
      <w:numFmt w:val="decimal"/>
      <w:lvlText w:val="%4."/>
      <w:lvlJc w:val="left"/>
      <w:pPr>
        <w:ind w:left="2091" w:hanging="420"/>
      </w:pPr>
    </w:lvl>
    <w:lvl w:ilvl="4" w:tplc="04090017" w:tentative="1">
      <w:start w:val="1"/>
      <w:numFmt w:val="aiueoFullWidth"/>
      <w:lvlText w:val="(%5)"/>
      <w:lvlJc w:val="left"/>
      <w:pPr>
        <w:ind w:left="2511" w:hanging="420"/>
      </w:pPr>
    </w:lvl>
    <w:lvl w:ilvl="5" w:tplc="04090011" w:tentative="1">
      <w:start w:val="1"/>
      <w:numFmt w:val="decimalEnclosedCircle"/>
      <w:lvlText w:val="%6"/>
      <w:lvlJc w:val="left"/>
      <w:pPr>
        <w:ind w:left="2931" w:hanging="420"/>
      </w:pPr>
    </w:lvl>
    <w:lvl w:ilvl="6" w:tplc="0409000F" w:tentative="1">
      <w:start w:val="1"/>
      <w:numFmt w:val="decimal"/>
      <w:lvlText w:val="%7."/>
      <w:lvlJc w:val="left"/>
      <w:pPr>
        <w:ind w:left="3351" w:hanging="420"/>
      </w:pPr>
    </w:lvl>
    <w:lvl w:ilvl="7" w:tplc="04090017" w:tentative="1">
      <w:start w:val="1"/>
      <w:numFmt w:val="aiueoFullWidth"/>
      <w:lvlText w:val="(%8)"/>
      <w:lvlJc w:val="left"/>
      <w:pPr>
        <w:ind w:left="3771" w:hanging="420"/>
      </w:pPr>
    </w:lvl>
    <w:lvl w:ilvl="8" w:tplc="04090011" w:tentative="1">
      <w:start w:val="1"/>
      <w:numFmt w:val="decimalEnclosedCircle"/>
      <w:lvlText w:val="%9"/>
      <w:lvlJc w:val="left"/>
      <w:pPr>
        <w:ind w:left="4191" w:hanging="420"/>
      </w:pPr>
    </w:lvl>
  </w:abstractNum>
  <w:num w:numId="1">
    <w:abstractNumId w:val="17"/>
  </w:num>
  <w:num w:numId="2">
    <w:abstractNumId w:val="14"/>
  </w:num>
  <w:num w:numId="3">
    <w:abstractNumId w:val="11"/>
  </w:num>
  <w:num w:numId="4">
    <w:abstractNumId w:val="1"/>
  </w:num>
  <w:num w:numId="5">
    <w:abstractNumId w:val="7"/>
  </w:num>
  <w:num w:numId="6">
    <w:abstractNumId w:val="6"/>
  </w:num>
  <w:num w:numId="7">
    <w:abstractNumId w:val="8"/>
  </w:num>
  <w:num w:numId="8">
    <w:abstractNumId w:val="13"/>
  </w:num>
  <w:num w:numId="9">
    <w:abstractNumId w:val="15"/>
  </w:num>
  <w:num w:numId="10">
    <w:abstractNumId w:val="0"/>
  </w:num>
  <w:num w:numId="11">
    <w:abstractNumId w:val="18"/>
  </w:num>
  <w:num w:numId="12">
    <w:abstractNumId w:val="3"/>
  </w:num>
  <w:num w:numId="13">
    <w:abstractNumId w:val="12"/>
  </w:num>
  <w:num w:numId="14">
    <w:abstractNumId w:val="2"/>
  </w:num>
  <w:num w:numId="15">
    <w:abstractNumId w:val="19"/>
  </w:num>
  <w:num w:numId="16">
    <w:abstractNumId w:val="5"/>
  </w:num>
  <w:num w:numId="17">
    <w:abstractNumId w:val="9"/>
  </w:num>
  <w:num w:numId="18">
    <w:abstractNumId w:val="10"/>
  </w:num>
  <w:num w:numId="19">
    <w:abstractNumId w:val="16"/>
  </w:num>
  <w:num w:numId="20">
    <w:abstractNumId w:val="21"/>
  </w:num>
  <w:num w:numId="21">
    <w:abstractNumId w:val="20"/>
  </w:num>
  <w:num w:numId="2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201"/>
  <w:drawingGridVerticalSpacing w:val="289"/>
  <w:displayHorizontalDrawingGridEvery w:val="0"/>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D0DA6"/>
    <w:rsid w:val="000602CF"/>
    <w:rsid w:val="00091BAE"/>
    <w:rsid w:val="00095312"/>
    <w:rsid w:val="000A052A"/>
    <w:rsid w:val="000D0904"/>
    <w:rsid w:val="000E5C73"/>
    <w:rsid w:val="00100B95"/>
    <w:rsid w:val="001149DC"/>
    <w:rsid w:val="001227EC"/>
    <w:rsid w:val="001278BF"/>
    <w:rsid w:val="00145A25"/>
    <w:rsid w:val="00160BFE"/>
    <w:rsid w:val="00170BA7"/>
    <w:rsid w:val="00183DEE"/>
    <w:rsid w:val="00193933"/>
    <w:rsid w:val="001A550B"/>
    <w:rsid w:val="001A78A3"/>
    <w:rsid w:val="001D5332"/>
    <w:rsid w:val="001E4BA0"/>
    <w:rsid w:val="00212700"/>
    <w:rsid w:val="00222EC7"/>
    <w:rsid w:val="0022715C"/>
    <w:rsid w:val="00232838"/>
    <w:rsid w:val="00274BA3"/>
    <w:rsid w:val="00285CCF"/>
    <w:rsid w:val="002905CD"/>
    <w:rsid w:val="00292398"/>
    <w:rsid w:val="002A367C"/>
    <w:rsid w:val="002A4B55"/>
    <w:rsid w:val="002B09BA"/>
    <w:rsid w:val="002D7E8B"/>
    <w:rsid w:val="002F3153"/>
    <w:rsid w:val="00333FF4"/>
    <w:rsid w:val="003403B4"/>
    <w:rsid w:val="00367B66"/>
    <w:rsid w:val="003A3683"/>
    <w:rsid w:val="003D5998"/>
    <w:rsid w:val="003E1A5D"/>
    <w:rsid w:val="003F7838"/>
    <w:rsid w:val="004224ED"/>
    <w:rsid w:val="00436A29"/>
    <w:rsid w:val="00443473"/>
    <w:rsid w:val="00460D20"/>
    <w:rsid w:val="00464677"/>
    <w:rsid w:val="004820E2"/>
    <w:rsid w:val="00491EE2"/>
    <w:rsid w:val="00495DDD"/>
    <w:rsid w:val="004D0573"/>
    <w:rsid w:val="004E046E"/>
    <w:rsid w:val="004E13F6"/>
    <w:rsid w:val="004E1702"/>
    <w:rsid w:val="004E206B"/>
    <w:rsid w:val="00500C33"/>
    <w:rsid w:val="00500FE1"/>
    <w:rsid w:val="00510202"/>
    <w:rsid w:val="005264EB"/>
    <w:rsid w:val="00563A0A"/>
    <w:rsid w:val="005A5944"/>
    <w:rsid w:val="005A644D"/>
    <w:rsid w:val="005C667F"/>
    <w:rsid w:val="00607224"/>
    <w:rsid w:val="006214DA"/>
    <w:rsid w:val="00622512"/>
    <w:rsid w:val="00631117"/>
    <w:rsid w:val="00644DA3"/>
    <w:rsid w:val="00646086"/>
    <w:rsid w:val="00662AB5"/>
    <w:rsid w:val="0069576D"/>
    <w:rsid w:val="006E2390"/>
    <w:rsid w:val="006E2606"/>
    <w:rsid w:val="006F1122"/>
    <w:rsid w:val="0070577E"/>
    <w:rsid w:val="00714770"/>
    <w:rsid w:val="00716E7F"/>
    <w:rsid w:val="00735F43"/>
    <w:rsid w:val="007650C1"/>
    <w:rsid w:val="00780D6C"/>
    <w:rsid w:val="007A272B"/>
    <w:rsid w:val="007C6688"/>
    <w:rsid w:val="007D0DA6"/>
    <w:rsid w:val="007D4A3D"/>
    <w:rsid w:val="007E0D44"/>
    <w:rsid w:val="007E1AE2"/>
    <w:rsid w:val="007F3DD1"/>
    <w:rsid w:val="00807A2A"/>
    <w:rsid w:val="00820962"/>
    <w:rsid w:val="00832974"/>
    <w:rsid w:val="0085467E"/>
    <w:rsid w:val="0086567A"/>
    <w:rsid w:val="0087368A"/>
    <w:rsid w:val="008741F5"/>
    <w:rsid w:val="00877E38"/>
    <w:rsid w:val="0089297C"/>
    <w:rsid w:val="008A12A4"/>
    <w:rsid w:val="008A30B5"/>
    <w:rsid w:val="008A559E"/>
    <w:rsid w:val="008B0E07"/>
    <w:rsid w:val="008C50F0"/>
    <w:rsid w:val="008C705F"/>
    <w:rsid w:val="00903EAB"/>
    <w:rsid w:val="00921366"/>
    <w:rsid w:val="0094259E"/>
    <w:rsid w:val="009462B2"/>
    <w:rsid w:val="00950089"/>
    <w:rsid w:val="0096234C"/>
    <w:rsid w:val="009B6EBE"/>
    <w:rsid w:val="009C6717"/>
    <w:rsid w:val="00A0014F"/>
    <w:rsid w:val="00A31F4B"/>
    <w:rsid w:val="00A61E6E"/>
    <w:rsid w:val="00A90D75"/>
    <w:rsid w:val="00A921ED"/>
    <w:rsid w:val="00A96D72"/>
    <w:rsid w:val="00A97D91"/>
    <w:rsid w:val="00AA024D"/>
    <w:rsid w:val="00AA3F99"/>
    <w:rsid w:val="00AB231F"/>
    <w:rsid w:val="00AB528F"/>
    <w:rsid w:val="00AB7AA4"/>
    <w:rsid w:val="00AD28B5"/>
    <w:rsid w:val="00AD7F9E"/>
    <w:rsid w:val="00AE7D86"/>
    <w:rsid w:val="00AF57CC"/>
    <w:rsid w:val="00B03CA5"/>
    <w:rsid w:val="00B0478F"/>
    <w:rsid w:val="00B339A1"/>
    <w:rsid w:val="00B8442C"/>
    <w:rsid w:val="00BB0891"/>
    <w:rsid w:val="00BB7729"/>
    <w:rsid w:val="00BB79A0"/>
    <w:rsid w:val="00C00545"/>
    <w:rsid w:val="00C110E6"/>
    <w:rsid w:val="00C321C5"/>
    <w:rsid w:val="00C377C0"/>
    <w:rsid w:val="00C43A37"/>
    <w:rsid w:val="00C47637"/>
    <w:rsid w:val="00C52287"/>
    <w:rsid w:val="00C57571"/>
    <w:rsid w:val="00C65BB4"/>
    <w:rsid w:val="00C87697"/>
    <w:rsid w:val="00CA509E"/>
    <w:rsid w:val="00CF3200"/>
    <w:rsid w:val="00D04326"/>
    <w:rsid w:val="00D10184"/>
    <w:rsid w:val="00D20AC1"/>
    <w:rsid w:val="00D26130"/>
    <w:rsid w:val="00D34CE0"/>
    <w:rsid w:val="00D57865"/>
    <w:rsid w:val="00D927C3"/>
    <w:rsid w:val="00DA154A"/>
    <w:rsid w:val="00DC0F49"/>
    <w:rsid w:val="00E01411"/>
    <w:rsid w:val="00E16FE7"/>
    <w:rsid w:val="00E1740A"/>
    <w:rsid w:val="00E336B1"/>
    <w:rsid w:val="00E42DB1"/>
    <w:rsid w:val="00E80214"/>
    <w:rsid w:val="00EA2FF1"/>
    <w:rsid w:val="00EB2D17"/>
    <w:rsid w:val="00EE70DF"/>
    <w:rsid w:val="00EF0D3A"/>
    <w:rsid w:val="00F2655C"/>
    <w:rsid w:val="00F3594A"/>
    <w:rsid w:val="00F36700"/>
    <w:rsid w:val="00F81C34"/>
    <w:rsid w:val="00FC6C19"/>
    <w:rsid w:val="00FE0DE3"/>
    <w:rsid w:val="00FE19A6"/>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313">
      <v:textbox inset="5.85pt,.7pt,5.85pt,.7pt"/>
    </o:shapedefaults>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594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A921ED"/>
    <w:pPr>
      <w:tabs>
        <w:tab w:val="center" w:pos="4252"/>
        <w:tab w:val="right" w:pos="8504"/>
      </w:tabs>
      <w:snapToGrid w:val="0"/>
    </w:pPr>
  </w:style>
  <w:style w:type="character" w:customStyle="1" w:styleId="a4">
    <w:name w:val="ヘッダー (文字)"/>
    <w:basedOn w:val="a0"/>
    <w:link w:val="a3"/>
    <w:uiPriority w:val="99"/>
    <w:semiHidden/>
    <w:rsid w:val="00A921ED"/>
    <w:rPr>
      <w:kern w:val="2"/>
      <w:sz w:val="21"/>
      <w:szCs w:val="22"/>
    </w:rPr>
  </w:style>
  <w:style w:type="paragraph" w:styleId="a5">
    <w:name w:val="footer"/>
    <w:basedOn w:val="a"/>
    <w:link w:val="a6"/>
    <w:uiPriority w:val="99"/>
    <w:unhideWhenUsed/>
    <w:rsid w:val="00A921ED"/>
    <w:pPr>
      <w:tabs>
        <w:tab w:val="center" w:pos="4252"/>
        <w:tab w:val="right" w:pos="8504"/>
      </w:tabs>
      <w:snapToGrid w:val="0"/>
    </w:pPr>
  </w:style>
  <w:style w:type="character" w:customStyle="1" w:styleId="a6">
    <w:name w:val="フッター (文字)"/>
    <w:basedOn w:val="a0"/>
    <w:link w:val="a5"/>
    <w:uiPriority w:val="99"/>
    <w:rsid w:val="00A921ED"/>
    <w:rPr>
      <w:kern w:val="2"/>
      <w:sz w:val="21"/>
      <w:szCs w:val="22"/>
    </w:rPr>
  </w:style>
  <w:style w:type="paragraph" w:styleId="a7">
    <w:name w:val="Date"/>
    <w:basedOn w:val="a"/>
    <w:next w:val="a"/>
    <w:link w:val="a8"/>
    <w:uiPriority w:val="99"/>
    <w:semiHidden/>
    <w:unhideWhenUsed/>
    <w:rsid w:val="00095312"/>
  </w:style>
  <w:style w:type="character" w:customStyle="1" w:styleId="a8">
    <w:name w:val="日付 (文字)"/>
    <w:basedOn w:val="a0"/>
    <w:link w:val="a7"/>
    <w:uiPriority w:val="99"/>
    <w:semiHidden/>
    <w:rsid w:val="00095312"/>
    <w:rPr>
      <w:kern w:val="2"/>
      <w:sz w:val="21"/>
      <w:szCs w:val="22"/>
    </w:rPr>
  </w:style>
  <w:style w:type="paragraph" w:styleId="a9">
    <w:name w:val="Note Heading"/>
    <w:basedOn w:val="a"/>
    <w:next w:val="a"/>
    <w:link w:val="aa"/>
    <w:uiPriority w:val="99"/>
    <w:unhideWhenUsed/>
    <w:rsid w:val="00436A29"/>
    <w:pPr>
      <w:jc w:val="center"/>
    </w:pPr>
    <w:rPr>
      <w:sz w:val="22"/>
    </w:rPr>
  </w:style>
  <w:style w:type="character" w:customStyle="1" w:styleId="aa">
    <w:name w:val="記 (文字)"/>
    <w:basedOn w:val="a0"/>
    <w:link w:val="a9"/>
    <w:uiPriority w:val="99"/>
    <w:rsid w:val="00436A29"/>
    <w:rPr>
      <w:kern w:val="2"/>
      <w:sz w:val="22"/>
      <w:szCs w:val="22"/>
    </w:rPr>
  </w:style>
  <w:style w:type="paragraph" w:styleId="ab">
    <w:name w:val="Closing"/>
    <w:basedOn w:val="a"/>
    <w:link w:val="ac"/>
    <w:uiPriority w:val="99"/>
    <w:unhideWhenUsed/>
    <w:rsid w:val="00436A29"/>
    <w:pPr>
      <w:jc w:val="right"/>
    </w:pPr>
    <w:rPr>
      <w:sz w:val="22"/>
    </w:rPr>
  </w:style>
  <w:style w:type="character" w:customStyle="1" w:styleId="ac">
    <w:name w:val="結語 (文字)"/>
    <w:basedOn w:val="a0"/>
    <w:link w:val="ab"/>
    <w:uiPriority w:val="99"/>
    <w:rsid w:val="00436A29"/>
    <w:rPr>
      <w:kern w:val="2"/>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9013E6-99FA-4F30-AC4A-CEC10D7E7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1063</Words>
  <Characters>6065</Characters>
  <Application>Microsoft Office Word</Application>
  <DocSecurity>0</DocSecurity>
  <Lines>50</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細見龍夫</dc:creator>
  <cp:lastModifiedBy>sun</cp:lastModifiedBy>
  <cp:revision>2</cp:revision>
  <cp:lastPrinted>2011-03-31T01:14:00Z</cp:lastPrinted>
  <dcterms:created xsi:type="dcterms:W3CDTF">2017-01-25T04:13:00Z</dcterms:created>
  <dcterms:modified xsi:type="dcterms:W3CDTF">2017-01-25T04:13:00Z</dcterms:modified>
</cp:coreProperties>
</file>